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0C" w:rsidRDefault="002E5D0C" w:rsidP="00540F5C">
      <w:pPr>
        <w:spacing w:after="0" w:line="240" w:lineRule="auto"/>
        <w:jc w:val="center"/>
        <w:rPr>
          <w:rFonts w:ascii="Times New Roman" w:eastAsia="Times New Roman" w:hAnsi="Times New Roman" w:cs="Times New Roman"/>
          <w:b/>
          <w:lang w:eastAsia="ru-RU"/>
        </w:rPr>
      </w:pPr>
      <w:bookmarkStart w:id="0" w:name="_GoBack"/>
      <w:bookmarkEnd w:id="0"/>
    </w:p>
    <w:p w:rsidR="00540F5C" w:rsidRPr="00A149A8" w:rsidRDefault="00540F5C" w:rsidP="00540F5C">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w:t>
      </w:r>
      <w:r w:rsidR="00957FBC">
        <w:rPr>
          <w:rFonts w:ascii="Times New Roman" w:eastAsia="Times New Roman" w:hAnsi="Times New Roman" w:cs="Times New Roman"/>
          <w:b/>
          <w:lang w:eastAsia="ru-RU"/>
        </w:rPr>
        <w:t>микрорайона</w:t>
      </w:r>
      <w:r w:rsidR="00DB30EE">
        <w:rPr>
          <w:rFonts w:ascii="Times New Roman" w:eastAsia="Times New Roman" w:hAnsi="Times New Roman" w:cs="Times New Roman"/>
          <w:b/>
          <w:lang w:eastAsia="ru-RU"/>
        </w:rPr>
        <w:t xml:space="preserve">. Жилой блок </w:t>
      </w:r>
      <w:r w:rsidR="00A943C2">
        <w:rPr>
          <w:rFonts w:ascii="Times New Roman" w:eastAsia="Times New Roman" w:hAnsi="Times New Roman" w:cs="Times New Roman"/>
          <w:b/>
          <w:lang w:eastAsia="ru-RU"/>
        </w:rPr>
        <w:t>21</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A149A8"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Информация о застройщике:</w:t>
      </w:r>
    </w:p>
    <w:p w:rsidR="00EA6DCE" w:rsidRPr="00337F17"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337F17">
        <w:rPr>
          <w:rFonts w:ascii="Times New Roman" w:eastAsia="Times New Roman" w:hAnsi="Times New Roman" w:cs="Times New Roman"/>
          <w:b/>
          <w:lang w:eastAsia="ru-RU"/>
        </w:rPr>
        <w:t xml:space="preserve">Фирменное наименование </w:t>
      </w:r>
      <w:r w:rsidRPr="00337F17">
        <w:rPr>
          <w:rFonts w:ascii="Times New Roman" w:eastAsia="Times New Roman" w:hAnsi="Times New Roman" w:cs="Times New Roman"/>
          <w:lang w:eastAsia="ru-RU"/>
        </w:rPr>
        <w:t>полное: Общество  с  ограниченной ответственностью «Бест плюс», сокращенное: ООО «Бест плюс»</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1.2. Место нахождения:</w:t>
      </w:r>
      <w:r w:rsidRPr="00A149A8">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A149A8">
          <w:rPr>
            <w:rFonts w:ascii="Times New Roman" w:eastAsia="Times New Roman" w:hAnsi="Times New Roman" w:cs="Times New Roman"/>
            <w:lang w:eastAsia="ru-RU"/>
          </w:rPr>
          <w:t>670033, г</w:t>
        </w:r>
      </w:smartTag>
      <w:r w:rsidRPr="00A149A8">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A149A8">
          <w:rPr>
            <w:rFonts w:ascii="Times New Roman" w:eastAsia="Times New Roman" w:hAnsi="Times New Roman" w:cs="Times New Roman"/>
            <w:lang w:eastAsia="ru-RU"/>
          </w:rPr>
          <w:t>670000, г</w:t>
        </w:r>
      </w:smartTag>
      <w:r w:rsidRPr="00A149A8">
        <w:rPr>
          <w:rFonts w:ascii="Times New Roman" w:eastAsia="Times New Roman" w:hAnsi="Times New Roman" w:cs="Times New Roman"/>
          <w:lang w:eastAsia="ru-RU"/>
        </w:rPr>
        <w:t xml:space="preserve">.Улан-Удэ, ул.Каландаришвили, д.27А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A149A8">
        <w:rPr>
          <w:rFonts w:ascii="Times New Roman" w:eastAsia="Times New Roman" w:hAnsi="Times New Roman" w:cs="Times New Roman"/>
          <w:lang w:eastAsia="ru-RU"/>
        </w:rPr>
        <w:t>ул.Пищевая</w:t>
      </w:r>
      <w:proofErr w:type="spellEnd"/>
      <w:r w:rsidRPr="00A149A8">
        <w:rPr>
          <w:rFonts w:ascii="Times New Roman" w:eastAsia="Times New Roman" w:hAnsi="Times New Roman" w:cs="Times New Roman"/>
          <w:lang w:eastAsia="ru-RU"/>
        </w:rPr>
        <w:t>, д.19</w:t>
      </w:r>
      <w:r w:rsidRPr="00A149A8">
        <w:rPr>
          <w:rFonts w:ascii="Times New Roman" w:eastAsia="Times New Roman" w:hAnsi="Times New Roman" w:cs="Times New Roman"/>
          <w:b/>
          <w:lang w:eastAsia="ru-RU"/>
        </w:rPr>
        <w:t xml:space="preserve"> - </w:t>
      </w:r>
      <w:r w:rsidRPr="00A149A8">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A149A8">
        <w:rPr>
          <w:rFonts w:ascii="Times New Roman" w:eastAsia="Times New Roman" w:hAnsi="Times New Roman" w:cs="Times New Roman"/>
          <w:lang w:eastAsia="ru-RU"/>
        </w:rPr>
        <w:t>ул.Каландаришвили</w:t>
      </w:r>
      <w:proofErr w:type="spellEnd"/>
      <w:r w:rsidRPr="00A149A8">
        <w:rPr>
          <w:rFonts w:ascii="Times New Roman" w:eastAsia="Times New Roman" w:hAnsi="Times New Roman" w:cs="Times New Roman"/>
          <w:lang w:eastAsia="ru-RU"/>
        </w:rPr>
        <w:t>, д.27А - с 9-00 до 18-00 в будни, в субботу с 10-00 до</w:t>
      </w: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 xml:space="preserve">17-00, тел.22-10-60, 22-10-40; электронная почта: </w:t>
      </w:r>
      <w:r w:rsidRPr="00A149A8">
        <w:rPr>
          <w:rFonts w:ascii="Times New Roman" w:eastAsia="Times New Roman" w:hAnsi="Times New Roman" w:cs="Times New Roman"/>
          <w:lang w:val="en-US" w:eastAsia="ru-RU"/>
        </w:rPr>
        <w:t>best</w:t>
      </w:r>
      <w:r w:rsidRPr="00A149A8">
        <w:rPr>
          <w:rFonts w:ascii="Times New Roman" w:eastAsia="Times New Roman" w:hAnsi="Times New Roman" w:cs="Times New Roman"/>
          <w:lang w:eastAsia="ru-RU"/>
        </w:rPr>
        <w:t>-</w:t>
      </w:r>
      <w:r w:rsidRPr="00A149A8">
        <w:rPr>
          <w:rFonts w:ascii="Times New Roman" w:eastAsia="Times New Roman" w:hAnsi="Times New Roman" w:cs="Times New Roman"/>
          <w:lang w:val="en-US" w:eastAsia="ru-RU"/>
        </w:rPr>
        <w:t>plus</w:t>
      </w:r>
      <w:r w:rsidRPr="00A149A8">
        <w:rPr>
          <w:rFonts w:ascii="Times New Roman" w:eastAsia="Times New Roman" w:hAnsi="Times New Roman" w:cs="Times New Roman"/>
          <w:lang w:eastAsia="ru-RU"/>
        </w:rPr>
        <w:t>2008@</w:t>
      </w:r>
      <w:proofErr w:type="spellStart"/>
      <w:r w:rsidRPr="00A149A8">
        <w:rPr>
          <w:rFonts w:ascii="Times New Roman" w:eastAsia="Times New Roman" w:hAnsi="Times New Roman" w:cs="Times New Roman"/>
          <w:lang w:val="en-US" w:eastAsia="ru-RU"/>
        </w:rPr>
        <w:t>yandex</w:t>
      </w:r>
      <w:proofErr w:type="spellEnd"/>
      <w:r w:rsidRPr="00A149A8">
        <w:rPr>
          <w:rFonts w:ascii="Times New Roman" w:eastAsia="Times New Roman" w:hAnsi="Times New Roman" w:cs="Times New Roman"/>
          <w:lang w:eastAsia="ru-RU"/>
        </w:rPr>
        <w:t>.</w:t>
      </w:r>
      <w:proofErr w:type="spellStart"/>
      <w:r w:rsidRPr="00A149A8">
        <w:rPr>
          <w:rFonts w:ascii="Times New Roman" w:eastAsia="Times New Roman" w:hAnsi="Times New Roman" w:cs="Times New Roman"/>
          <w:lang w:val="en-US" w:eastAsia="ru-RU"/>
        </w:rPr>
        <w:t>ru</w:t>
      </w:r>
      <w:proofErr w:type="spellEnd"/>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1.4. Информация о государственной регистрации застройщика</w:t>
      </w:r>
      <w:r w:rsidRPr="00A149A8">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1.5.  Информация о постановке на  учет в налоговом органе: </w:t>
      </w:r>
      <w:r w:rsidRPr="00A149A8">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1.6. Сведения об учредителях застройщика</w:t>
      </w:r>
      <w:r w:rsidRPr="00A149A8">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A149A8" w:rsidRDefault="00320A1F" w:rsidP="00320A1F">
      <w:pPr>
        <w:tabs>
          <w:tab w:val="num" w:pos="426"/>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1.7.  Информация о построенных объектах: </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№2</w:t>
      </w:r>
      <w:r>
        <w:rPr>
          <w:rFonts w:ascii="Times New Roman" w:eastAsia="Times New Roman" w:hAnsi="Times New Roman" w:cs="Times New Roman"/>
          <w:lang w:eastAsia="ru-RU"/>
        </w:rPr>
        <w:t>1</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9</w:t>
      </w:r>
      <w:r w:rsidRPr="00A149A8">
        <w:rPr>
          <w:rFonts w:ascii="Times New Roman" w:eastAsia="Times New Roman" w:hAnsi="Times New Roman" w:cs="Times New Roman"/>
          <w:lang w:eastAsia="ru-RU"/>
        </w:rPr>
        <w:t xml:space="preserve">) в 112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01.07.2012</w:t>
      </w:r>
      <w:r w:rsidRPr="00A149A8">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29.06.2012</w:t>
      </w:r>
      <w:r w:rsidRPr="00A149A8">
        <w:rPr>
          <w:rFonts w:ascii="Times New Roman" w:eastAsia="Times New Roman" w:hAnsi="Times New Roman" w:cs="Times New Roman"/>
          <w:lang w:eastAsia="ru-RU"/>
        </w:rPr>
        <w:t>г.;</w:t>
      </w:r>
    </w:p>
    <w:p w:rsidR="00320A1F" w:rsidRPr="00E558B1"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в 11</w:t>
      </w:r>
      <w:r>
        <w:rPr>
          <w:rFonts w:ascii="Times New Roman" w:eastAsia="Times New Roman" w:hAnsi="Times New Roman" w:cs="Times New Roman"/>
          <w:lang w:eastAsia="ru-RU"/>
        </w:rPr>
        <w:t>3</w:t>
      </w:r>
      <w:r w:rsidRPr="00A149A8">
        <w:rPr>
          <w:rFonts w:ascii="Times New Roman" w:eastAsia="Times New Roman" w:hAnsi="Times New Roman" w:cs="Times New Roman"/>
          <w:lang w:eastAsia="ru-RU"/>
        </w:rPr>
        <w:t xml:space="preserve">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10.09.2012</w:t>
      </w:r>
      <w:r w:rsidRPr="00A149A8">
        <w:rPr>
          <w:rFonts w:ascii="Times New Roman" w:eastAsia="Times New Roman" w:hAnsi="Times New Roman" w:cs="Times New Roman"/>
          <w:lang w:eastAsia="ru-RU"/>
        </w:rPr>
        <w:t xml:space="preserve">г., фактический срок ввода в </w:t>
      </w:r>
      <w:r w:rsidRPr="00E558B1">
        <w:rPr>
          <w:rFonts w:ascii="Times New Roman" w:eastAsia="Times New Roman" w:hAnsi="Times New Roman" w:cs="Times New Roman"/>
          <w:lang w:eastAsia="ru-RU"/>
        </w:rPr>
        <w:t>эксплуатацию – 24.08.2012г.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sidRPr="00FD2A32">
        <w:rPr>
          <w:rFonts w:ascii="Times New Roman" w:hAnsi="Times New Roman" w:cs="Times New Roman"/>
        </w:rPr>
        <w:t>Многоквартирный жилой дом в 42 квартале Октябрьского района г.Улан-Удэ. Первая очередь строительства</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Застройка 112</w:t>
      </w:r>
      <w:r w:rsidRPr="00FD2A32">
        <w:rPr>
          <w:rFonts w:ascii="Times New Roman" w:hAnsi="Times New Roman" w:cs="Times New Roman"/>
          <w:b/>
        </w:rPr>
        <w:t xml:space="preserve"> </w:t>
      </w:r>
      <w:r w:rsidRPr="00FD2A32">
        <w:rPr>
          <w:rFonts w:ascii="Times New Roman" w:hAnsi="Times New Roman" w:cs="Times New Roman"/>
        </w:rPr>
        <w:t xml:space="preserve">квартала. Жилой блок 11. </w:t>
      </w:r>
      <w:r w:rsidRPr="00FD2A32">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Многоквартирный жилой дом по ул.Столбовая в Октябрьском районе г.Улан-Удэ</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Pr>
          <w:rFonts w:ascii="Times New Roman" w:eastAsia="Times New Roman" w:hAnsi="Times New Roman" w:cs="Times New Roman"/>
          <w:lang w:val="en-US" w:eastAsia="ru-RU"/>
        </w:rPr>
        <w:t>III</w:t>
      </w:r>
      <w:r w:rsidRPr="00FD2A32">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7F5055">
        <w:rPr>
          <w:rFonts w:ascii="Times New Roman" w:eastAsia="Times New Roman" w:hAnsi="Times New Roman" w:cs="Times New Roman"/>
          <w:lang w:eastAsia="ru-RU"/>
        </w:rPr>
        <w:t xml:space="preserve">- </w:t>
      </w:r>
      <w:r w:rsidRPr="007F5055">
        <w:rPr>
          <w:rFonts w:ascii="Times New Roman" w:hAnsi="Times New Roman" w:cs="Times New Roman"/>
        </w:rPr>
        <w:t>Жилой комплекс «Про</w:t>
      </w:r>
      <w:r w:rsidRPr="007F5055">
        <w:rPr>
          <w:rFonts w:ascii="Times New Roman" w:hAnsi="Times New Roman" w:cs="Times New Roman"/>
          <w:lang w:val="en-US"/>
        </w:rPr>
        <w:t>s</w:t>
      </w:r>
      <w:proofErr w:type="spellStart"/>
      <w:r w:rsidRPr="007F5055">
        <w:rPr>
          <w:rFonts w:ascii="Times New Roman" w:hAnsi="Times New Roman" w:cs="Times New Roman"/>
        </w:rPr>
        <w:t>пект</w:t>
      </w:r>
      <w:proofErr w:type="spellEnd"/>
      <w:r w:rsidRPr="007F5055">
        <w:rPr>
          <w:rFonts w:ascii="Times New Roman" w:hAnsi="Times New Roman" w:cs="Times New Roman"/>
        </w:rPr>
        <w:t>» в 47 квартале Октябрьского района г.Улан-Удэ</w:t>
      </w:r>
      <w:r>
        <w:rPr>
          <w:rFonts w:ascii="Times New Roman" w:hAnsi="Times New Roman" w:cs="Times New Roman"/>
        </w:rPr>
        <w:t xml:space="preserve">. </w:t>
      </w:r>
      <w:r w:rsidRPr="00FD2A3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Pr>
          <w:rFonts w:ascii="Times New Roman" w:eastAsia="Times New Roman" w:hAnsi="Times New Roman" w:cs="Times New Roman"/>
          <w:lang w:val="en-US" w:eastAsia="ru-RU"/>
        </w:rPr>
        <w:t>I</w:t>
      </w:r>
      <w:r w:rsidRPr="00FD2A32">
        <w:rPr>
          <w:rFonts w:ascii="Times New Roman" w:eastAsia="Times New Roman" w:hAnsi="Times New Roman" w:cs="Times New Roman"/>
          <w:lang w:eastAsia="ru-RU"/>
        </w:rPr>
        <w:t xml:space="preserve"> квартал 201</w:t>
      </w:r>
      <w:r>
        <w:rPr>
          <w:rFonts w:ascii="Times New Roman" w:eastAsia="Times New Roman" w:hAnsi="Times New Roman" w:cs="Times New Roman"/>
          <w:lang w:eastAsia="ru-RU"/>
        </w:rPr>
        <w:t>3</w:t>
      </w:r>
      <w:r w:rsidRPr="00FD2A32">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21</w:t>
      </w:r>
      <w:r w:rsidRPr="00FD2A32">
        <w:rPr>
          <w:rFonts w:ascii="Times New Roman" w:eastAsia="Times New Roman" w:hAnsi="Times New Roman" w:cs="Times New Roman"/>
          <w:lang w:eastAsia="ru-RU"/>
        </w:rPr>
        <w:t>.12.2012г.</w:t>
      </w:r>
    </w:p>
    <w:p w:rsidR="00320A1F" w:rsidRPr="00314592" w:rsidRDefault="00320A1F" w:rsidP="00320A1F">
      <w:pPr>
        <w:tabs>
          <w:tab w:val="num" w:pos="426"/>
        </w:tabs>
        <w:spacing w:after="0" w:line="240" w:lineRule="auto"/>
        <w:jc w:val="both"/>
        <w:rPr>
          <w:rFonts w:ascii="Times New Roman" w:eastAsia="Times New Roman" w:hAnsi="Times New Roman" w:cs="Times New Roman"/>
          <w:lang w:eastAsia="ru-RU"/>
        </w:rPr>
      </w:pPr>
      <w:r w:rsidRPr="00823208">
        <w:rPr>
          <w:rFonts w:ascii="Times New Roman" w:eastAsia="Times New Roman" w:hAnsi="Times New Roman" w:cs="Times New Roman"/>
          <w:lang w:eastAsia="ru-RU"/>
        </w:rPr>
        <w:t xml:space="preserve">- </w:t>
      </w:r>
      <w:r w:rsidRPr="00823208">
        <w:rPr>
          <w:rFonts w:ascii="Times New Roman" w:hAnsi="Times New Roman" w:cs="Times New Roman"/>
        </w:rPr>
        <w:t xml:space="preserve">Застройка </w:t>
      </w:r>
      <w:r w:rsidRPr="00314592">
        <w:rPr>
          <w:rFonts w:ascii="Times New Roman" w:hAnsi="Times New Roman" w:cs="Times New Roman"/>
        </w:rPr>
        <w:t xml:space="preserve">112 квартала. Жилой блок 13. </w:t>
      </w:r>
      <w:r w:rsidRPr="0031459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314592">
        <w:rPr>
          <w:rFonts w:ascii="Times New Roman" w:eastAsia="Calibri" w:hAnsi="Times New Roman" w:cs="Times New Roman"/>
        </w:rPr>
        <w:t>31 декабря 2012г.</w:t>
      </w:r>
      <w:r w:rsidRPr="00314592">
        <w:rPr>
          <w:rFonts w:ascii="Times New Roman" w:eastAsia="Times New Roman" w:hAnsi="Times New Roman" w:cs="Times New Roman"/>
          <w:lang w:eastAsia="ru-RU"/>
        </w:rPr>
        <w:t>, фактический срок ввода в эксплуатацию – 26.12.2012г.</w:t>
      </w:r>
    </w:p>
    <w:p w:rsidR="00320A1F" w:rsidRDefault="00320A1F" w:rsidP="00320A1F">
      <w:pPr>
        <w:tabs>
          <w:tab w:val="num" w:pos="426"/>
        </w:tabs>
        <w:spacing w:after="0" w:line="240" w:lineRule="auto"/>
        <w:jc w:val="both"/>
      </w:pPr>
      <w:r w:rsidRPr="00314592">
        <w:rPr>
          <w:rFonts w:ascii="Times New Roman" w:hAnsi="Times New Roman" w:cs="Times New Roman"/>
        </w:rPr>
        <w:t xml:space="preserve">- Многоквартирный жилой дом №1 по </w:t>
      </w:r>
      <w:proofErr w:type="spellStart"/>
      <w:r w:rsidRPr="00314592">
        <w:rPr>
          <w:rFonts w:ascii="Times New Roman" w:hAnsi="Times New Roman" w:cs="Times New Roman"/>
        </w:rPr>
        <w:t>ул.Цивилева</w:t>
      </w:r>
      <w:proofErr w:type="spellEnd"/>
      <w:r w:rsidRPr="00314592">
        <w:rPr>
          <w:rFonts w:ascii="Times New Roman" w:hAnsi="Times New Roman" w:cs="Times New Roman"/>
        </w:rPr>
        <w:t xml:space="preserve"> в Железнодорожном районе г.Улан-Удэ. Срок ввода в </w:t>
      </w:r>
      <w:r w:rsidRPr="00E55AEF">
        <w:rPr>
          <w:rFonts w:ascii="Times New Roman" w:hAnsi="Times New Roman" w:cs="Times New Roman"/>
        </w:rPr>
        <w:t xml:space="preserve">эксплуатацию в соответствии с проектной документацией – </w:t>
      </w:r>
      <w:r w:rsidRPr="00E55AEF">
        <w:rPr>
          <w:rFonts w:ascii="Times New Roman" w:eastAsia="Calibri" w:hAnsi="Times New Roman" w:cs="Times New Roman"/>
          <w:lang w:val="en-US"/>
        </w:rPr>
        <w:t>II</w:t>
      </w:r>
      <w:r w:rsidRPr="00E55AEF">
        <w:rPr>
          <w:rFonts w:ascii="Times New Roman" w:eastAsia="Calibri" w:hAnsi="Times New Roman" w:cs="Times New Roman"/>
        </w:rPr>
        <w:t xml:space="preserve"> квартал 2013г.</w:t>
      </w:r>
      <w:r w:rsidRPr="00E55AEF">
        <w:rPr>
          <w:rFonts w:ascii="Times New Roman" w:hAnsi="Times New Roman" w:cs="Times New Roman"/>
        </w:rPr>
        <w:t>, фактический срок ввода в эксплуатацию – 23 июля 2013г</w:t>
      </w:r>
      <w:r w:rsidRPr="00E55AEF">
        <w:t xml:space="preserve">.- </w:t>
      </w:r>
      <w:r w:rsidRPr="00E55AEF">
        <w:rPr>
          <w:rFonts w:ascii="Times New Roman" w:eastAsia="Times New Roman" w:hAnsi="Times New Roman" w:cs="Times New Roman"/>
          <w:lang w:eastAsia="ru-RU"/>
        </w:rPr>
        <w:t>Жилой комплекс «Жемчужный» в 45 квартале Октябрьского района г. Улан-Удэ.</w:t>
      </w:r>
      <w:r w:rsidRPr="00E55AEF">
        <w:rPr>
          <w:rFonts w:ascii="Times New Roman" w:hAnsi="Times New Roman" w:cs="Times New Roman"/>
        </w:rPr>
        <w:t xml:space="preserve"> </w:t>
      </w:r>
      <w:r w:rsidRPr="00314592">
        <w:rPr>
          <w:rFonts w:ascii="Times New Roman" w:hAnsi="Times New Roman" w:cs="Times New Roman"/>
        </w:rPr>
        <w:t xml:space="preserve">Срок ввода в эксплуатацию в соответствии с проектной документацией – </w:t>
      </w:r>
      <w:r w:rsidRPr="00314592">
        <w:rPr>
          <w:rFonts w:ascii="Times New Roman" w:eastAsia="Calibri" w:hAnsi="Times New Roman" w:cs="Times New Roman"/>
          <w:lang w:val="en-US"/>
        </w:rPr>
        <w:t>I</w:t>
      </w:r>
      <w:r>
        <w:rPr>
          <w:rFonts w:ascii="Times New Roman" w:eastAsia="Calibri" w:hAnsi="Times New Roman" w:cs="Times New Roman"/>
          <w:lang w:val="en-US"/>
        </w:rPr>
        <w:t>I</w:t>
      </w:r>
      <w:r w:rsidRPr="00314592">
        <w:rPr>
          <w:rFonts w:ascii="Times New Roman" w:eastAsia="Calibri" w:hAnsi="Times New Roman" w:cs="Times New Roman"/>
          <w:lang w:val="en-US"/>
        </w:rPr>
        <w:t>I</w:t>
      </w:r>
      <w:r w:rsidRPr="00314592">
        <w:rPr>
          <w:rFonts w:ascii="Times New Roman" w:eastAsia="Calibri" w:hAnsi="Times New Roman" w:cs="Times New Roman"/>
        </w:rPr>
        <w:t xml:space="preserve"> квартал 201</w:t>
      </w:r>
      <w:r w:rsidRPr="00E55AEF">
        <w:rPr>
          <w:rFonts w:ascii="Times New Roman" w:eastAsia="Calibri" w:hAnsi="Times New Roman" w:cs="Times New Roman"/>
        </w:rPr>
        <w:t>4</w:t>
      </w:r>
      <w:r w:rsidRPr="00314592">
        <w:rPr>
          <w:rFonts w:ascii="Times New Roman" w:eastAsia="Calibri" w:hAnsi="Times New Roman" w:cs="Times New Roman"/>
        </w:rPr>
        <w:t>г.</w:t>
      </w:r>
      <w:r w:rsidRPr="00314592">
        <w:rPr>
          <w:rFonts w:ascii="Times New Roman" w:hAnsi="Times New Roman" w:cs="Times New Roman"/>
        </w:rPr>
        <w:t>, фактический срок ввода в эксплуатацию – 2</w:t>
      </w:r>
      <w:r>
        <w:rPr>
          <w:rFonts w:ascii="Times New Roman" w:hAnsi="Times New Roman" w:cs="Times New Roman"/>
        </w:rPr>
        <w:t>2 ноября</w:t>
      </w:r>
      <w:r w:rsidRPr="00314592">
        <w:rPr>
          <w:rFonts w:ascii="Times New Roman" w:hAnsi="Times New Roman" w:cs="Times New Roman"/>
        </w:rPr>
        <w:t xml:space="preserve"> 2013г</w:t>
      </w:r>
      <w:r w:rsidRPr="00FA4C91">
        <w:t>.</w:t>
      </w:r>
    </w:p>
    <w:p w:rsidR="00320A1F" w:rsidRDefault="00320A1F" w:rsidP="00320A1F">
      <w:pPr>
        <w:tabs>
          <w:tab w:val="num" w:pos="426"/>
        </w:tabs>
        <w:spacing w:after="0" w:line="240" w:lineRule="auto"/>
        <w:jc w:val="both"/>
        <w:rPr>
          <w:rFonts w:ascii="Times New Roman" w:hAnsi="Times New Roman" w:cs="Times New Roman"/>
        </w:rPr>
      </w:pPr>
      <w:r>
        <w:rPr>
          <w:rFonts w:ascii="Times New Roman" w:hAnsi="Times New Roman"/>
          <w:color w:val="000000"/>
          <w:sz w:val="24"/>
          <w:szCs w:val="24"/>
        </w:rPr>
        <w:t xml:space="preserve">- </w:t>
      </w:r>
      <w:r w:rsidRPr="00687DE1">
        <w:rPr>
          <w:rFonts w:ascii="Times New Roman" w:eastAsia="Calibri" w:hAnsi="Times New Roman" w:cs="Times New Roman"/>
          <w:color w:val="000000"/>
          <w:sz w:val="24"/>
          <w:szCs w:val="24"/>
        </w:rPr>
        <w:t xml:space="preserve">«Многоквартирный жилой </w:t>
      </w:r>
      <w:r w:rsidRPr="005E0B57">
        <w:rPr>
          <w:rFonts w:ascii="Times New Roman" w:eastAsia="Calibri" w:hAnsi="Times New Roman" w:cs="Times New Roman"/>
          <w:color w:val="000000"/>
          <w:sz w:val="24"/>
          <w:szCs w:val="24"/>
        </w:rPr>
        <w:t>дом в 42 квартале Октябрьского района г.Улан-Удэ. 2 очередь»</w:t>
      </w:r>
      <w:r>
        <w:rPr>
          <w:rFonts w:ascii="Times New Roman" w:hAnsi="Times New Roman"/>
          <w:color w:val="000000"/>
          <w:sz w:val="24"/>
          <w:szCs w:val="24"/>
        </w:rPr>
        <w:t>.</w:t>
      </w:r>
      <w:r w:rsidRPr="00674B34">
        <w:rPr>
          <w:rFonts w:ascii="Times New Roman" w:hAnsi="Times New Roman" w:cs="Times New Roman"/>
        </w:rPr>
        <w:t xml:space="preserve"> </w:t>
      </w:r>
    </w:p>
    <w:p w:rsidR="00320A1F" w:rsidRPr="005E0B57" w:rsidRDefault="00320A1F" w:rsidP="00320A1F">
      <w:pPr>
        <w:tabs>
          <w:tab w:val="num" w:pos="426"/>
        </w:tabs>
        <w:spacing w:after="0" w:line="240" w:lineRule="auto"/>
        <w:jc w:val="both"/>
        <w:rPr>
          <w:rFonts w:ascii="Times New Roman" w:eastAsia="Times New Roman" w:hAnsi="Times New Roman"/>
          <w:lang w:eastAsia="ru-RU"/>
        </w:rPr>
      </w:pPr>
      <w:r w:rsidRPr="005E0B57">
        <w:rPr>
          <w:rFonts w:ascii="Times New Roman" w:hAnsi="Times New Roman" w:cs="Times New Roman"/>
        </w:rPr>
        <w:t xml:space="preserve">Срок ввода в эксплуатацию в соответствии с проектной документацией – </w:t>
      </w:r>
      <w:r w:rsidRPr="005E0B57">
        <w:rPr>
          <w:rFonts w:ascii="Times New Roman" w:eastAsia="Calibri" w:hAnsi="Times New Roman" w:cs="Times New Roman"/>
          <w:lang w:val="en-US"/>
        </w:rPr>
        <w:t>I</w:t>
      </w:r>
      <w:r>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w:t>
      </w:r>
      <w:r>
        <w:rPr>
          <w:rFonts w:ascii="Times New Roman" w:eastAsia="Calibri" w:hAnsi="Times New Roman" w:cs="Times New Roman"/>
        </w:rPr>
        <w:t>3</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28</w:t>
      </w:r>
      <w:r w:rsidRPr="005E0B57">
        <w:rPr>
          <w:rFonts w:ascii="Times New Roman" w:hAnsi="Times New Roman" w:cs="Times New Roman"/>
        </w:rPr>
        <w:t xml:space="preserve"> </w:t>
      </w:r>
      <w:r>
        <w:rPr>
          <w:rFonts w:ascii="Times New Roman" w:hAnsi="Times New Roman" w:cs="Times New Roman"/>
        </w:rPr>
        <w:t>октября</w:t>
      </w:r>
      <w:r w:rsidRPr="005E0B57">
        <w:rPr>
          <w:rFonts w:ascii="Times New Roman" w:hAnsi="Times New Roman" w:cs="Times New Roman"/>
        </w:rPr>
        <w:t xml:space="preserve"> 2013г</w:t>
      </w:r>
      <w:r w:rsidRPr="005E0B57">
        <w:t>.</w:t>
      </w:r>
    </w:p>
    <w:p w:rsidR="00320A1F" w:rsidRPr="005E0B57" w:rsidRDefault="00320A1F" w:rsidP="00320A1F">
      <w:pPr>
        <w:tabs>
          <w:tab w:val="num" w:pos="426"/>
        </w:tabs>
        <w:spacing w:after="0" w:line="240" w:lineRule="auto"/>
        <w:jc w:val="both"/>
        <w:rPr>
          <w:rFonts w:ascii="Times New Roman" w:hAnsi="Times New Roman"/>
          <w:color w:val="000000"/>
          <w:sz w:val="24"/>
          <w:szCs w:val="24"/>
        </w:rPr>
      </w:pPr>
      <w:r w:rsidRPr="005E0B57">
        <w:rPr>
          <w:rFonts w:ascii="Times New Roman" w:eastAsia="Calibri" w:hAnsi="Times New Roman" w:cs="Times New Roman"/>
          <w:color w:val="000000"/>
          <w:sz w:val="24"/>
          <w:szCs w:val="24"/>
        </w:rPr>
        <w:t>- «Застройка 113 квартала. Жилой блок 3».</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w:t>
      </w:r>
      <w:r w:rsidRPr="005E0B57">
        <w:rPr>
          <w:rFonts w:ascii="Times New Roman" w:eastAsia="Calibri" w:hAnsi="Times New Roman" w:cs="Times New Roman"/>
        </w:rPr>
        <w:t xml:space="preserve"> квартал 201</w:t>
      </w:r>
      <w:r>
        <w:rPr>
          <w:rFonts w:ascii="Times New Roman" w:eastAsia="Calibri" w:hAnsi="Times New Roman" w:cs="Times New Roman"/>
        </w:rPr>
        <w:t>4</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06</w:t>
      </w:r>
      <w:r w:rsidRPr="005E0B57">
        <w:rPr>
          <w:rFonts w:ascii="Times New Roman" w:hAnsi="Times New Roman" w:cs="Times New Roman"/>
        </w:rPr>
        <w:t xml:space="preserve"> </w:t>
      </w:r>
      <w:r>
        <w:rPr>
          <w:rFonts w:ascii="Times New Roman" w:hAnsi="Times New Roman" w:cs="Times New Roman"/>
        </w:rPr>
        <w:t>декабря</w:t>
      </w:r>
      <w:r w:rsidRPr="005E0B57">
        <w:rPr>
          <w:rFonts w:ascii="Times New Roman" w:hAnsi="Times New Roman" w:cs="Times New Roman"/>
        </w:rPr>
        <w:t xml:space="preserve"> 2013г</w:t>
      </w:r>
      <w:r w:rsidRPr="005E0B57">
        <w:t>.</w:t>
      </w:r>
    </w:p>
    <w:p w:rsidR="00320A1F" w:rsidRPr="00674B34" w:rsidRDefault="00320A1F" w:rsidP="00320A1F">
      <w:pPr>
        <w:tabs>
          <w:tab w:val="num" w:pos="426"/>
        </w:tabs>
        <w:spacing w:after="0" w:line="240" w:lineRule="auto"/>
        <w:jc w:val="both"/>
        <w:rPr>
          <w:rFonts w:ascii="Times New Roman" w:hAnsi="Times New Roman"/>
          <w:sz w:val="24"/>
          <w:szCs w:val="24"/>
        </w:rPr>
      </w:pPr>
      <w:r w:rsidRPr="005E0B57">
        <w:rPr>
          <w:rFonts w:ascii="Times New Roman" w:eastAsia="Calibri" w:hAnsi="Times New Roman" w:cs="Times New Roman"/>
          <w:sz w:val="24"/>
          <w:szCs w:val="24"/>
        </w:rPr>
        <w:t>- «Застройка 113 квартала. Жилой блок 1».</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2013г.</w:t>
      </w:r>
      <w:r w:rsidRPr="005E0B57">
        <w:rPr>
          <w:rFonts w:ascii="Times New Roman" w:hAnsi="Times New Roman" w:cs="Times New Roman"/>
        </w:rPr>
        <w:t>, фактическ</w:t>
      </w:r>
      <w:r>
        <w:rPr>
          <w:rFonts w:ascii="Times New Roman" w:hAnsi="Times New Roman" w:cs="Times New Roman"/>
        </w:rPr>
        <w:t xml:space="preserve">ий срок ввода в </w:t>
      </w:r>
      <w:r w:rsidRPr="00674B34">
        <w:rPr>
          <w:rFonts w:ascii="Times New Roman" w:hAnsi="Times New Roman" w:cs="Times New Roman"/>
        </w:rPr>
        <w:t>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hAnsi="Times New Roman"/>
          <w:sz w:val="24"/>
          <w:szCs w:val="24"/>
        </w:rPr>
      </w:pPr>
      <w:r w:rsidRPr="00674B34">
        <w:rPr>
          <w:rFonts w:ascii="Times New Roman" w:eastAsia="Calibri" w:hAnsi="Times New Roman" w:cs="Times New Roman"/>
          <w:sz w:val="24"/>
          <w:szCs w:val="24"/>
        </w:rPr>
        <w:t>- «Застройка 113 квартала. Жилой блок 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III</w:t>
      </w:r>
      <w:r w:rsidRPr="00674B34">
        <w:rPr>
          <w:rFonts w:ascii="Times New Roman" w:eastAsia="Calibri" w:hAnsi="Times New Roman" w:cs="Times New Roman"/>
        </w:rPr>
        <w:t xml:space="preserve"> квартал 2013г.</w:t>
      </w:r>
      <w:r w:rsidRPr="00674B34">
        <w:rPr>
          <w:rFonts w:ascii="Times New Roman" w:hAnsi="Times New Roman" w:cs="Times New Roman"/>
        </w:rPr>
        <w:t>, фактический срок ввода в 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17-2».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5».</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lastRenderedPageBreak/>
        <w:t xml:space="preserve">- «Застройка 113 квартала. Жилой блок </w:t>
      </w:r>
      <w:r w:rsidRPr="00674B34">
        <w:rPr>
          <w:rFonts w:ascii="Times New Roman" w:eastAsia="Times New Roman" w:hAnsi="Times New Roman"/>
          <w:lang w:eastAsia="ru-RU"/>
        </w:rPr>
        <w:t>6</w:t>
      </w:r>
      <w:r w:rsidRPr="00674B34">
        <w:rPr>
          <w:rFonts w:ascii="Times New Roman" w:eastAsia="Times New Roman" w:hAnsi="Times New Roman" w:cs="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pPr>
      <w:r w:rsidRPr="00674B34">
        <w:rPr>
          <w:rFonts w:ascii="Times New Roman" w:eastAsia="Times New Roman" w:hAnsi="Times New Roman" w:cs="Times New Roman"/>
          <w:lang w:eastAsia="ru-RU"/>
        </w:rPr>
        <w:t>- «Жилая застройка 112 квартала г.Улан-Удэ. Жилой блок №2».</w:t>
      </w:r>
      <w:r w:rsidRPr="00674B34">
        <w:rPr>
          <w:rFonts w:ascii="Times New Roman" w:hAnsi="Times New Roman" w:cs="Times New Roman"/>
        </w:rPr>
        <w:t xml:space="preserve"> Срок ввода в эксплуатацию в соответствии с проектной документацией – 20 июля</w:t>
      </w:r>
      <w:r w:rsidRPr="00674B34">
        <w:rPr>
          <w:rFonts w:ascii="Times New Roman" w:eastAsia="Calibri" w:hAnsi="Times New Roman" w:cs="Times New Roman"/>
        </w:rPr>
        <w:t xml:space="preserve"> 2014г.</w:t>
      </w:r>
      <w:r w:rsidRPr="00674B34">
        <w:rPr>
          <w:rFonts w:ascii="Times New Roman" w:hAnsi="Times New Roman" w:cs="Times New Roman"/>
        </w:rPr>
        <w:t xml:space="preserve">, фактический срок ввода в эксплуатацию – </w:t>
      </w:r>
      <w:r>
        <w:rPr>
          <w:rFonts w:ascii="Times New Roman" w:hAnsi="Times New Roman" w:cs="Times New Roman"/>
        </w:rPr>
        <w:t>06</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674B34" w:rsidRPr="00674B34" w:rsidRDefault="00320A1F" w:rsidP="00320A1F">
      <w:pPr>
        <w:tabs>
          <w:tab w:val="num" w:pos="426"/>
        </w:tabs>
        <w:spacing w:after="0" w:line="240" w:lineRule="auto"/>
        <w:jc w:val="both"/>
        <w:rPr>
          <w:rFonts w:ascii="Times New Roman" w:eastAsia="Times New Roman" w:hAnsi="Times New Roman" w:cs="Times New Roman"/>
          <w:lang w:eastAsia="ru-RU"/>
        </w:rPr>
      </w:pPr>
      <w:r w:rsidRPr="00674B34">
        <w:rPr>
          <w:rFonts w:ascii="Times New Roman" w:eastAsia="Times New Roman" w:hAnsi="Times New Roman"/>
          <w:lang w:eastAsia="ru-RU"/>
        </w:rPr>
        <w:t xml:space="preserve">- </w:t>
      </w:r>
      <w:r w:rsidRPr="00674B34">
        <w:rPr>
          <w:rFonts w:ascii="Times New Roman" w:eastAsia="Times New Roman" w:hAnsi="Times New Roman" w:cs="Times New Roman"/>
          <w:lang w:eastAsia="ru-RU"/>
        </w:rPr>
        <w:t>«Жилая застройка 112 квартала г.Улан-Удэ. Жилой блок №7»</w:t>
      </w:r>
      <w:r>
        <w:rPr>
          <w:rFonts w:ascii="Times New Roman" w:eastAsia="Times New Roman" w:hAnsi="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Pr>
          <w:rFonts w:ascii="Times New Roman" w:hAnsi="Times New Roman" w:cs="Times New Roman"/>
        </w:rPr>
        <w:t>30</w:t>
      </w:r>
      <w:r w:rsidRPr="00674B34">
        <w:rPr>
          <w:rFonts w:ascii="Times New Roman" w:hAnsi="Times New Roman" w:cs="Times New Roman"/>
        </w:rPr>
        <w:t xml:space="preserve"> </w:t>
      </w:r>
      <w:r>
        <w:rPr>
          <w:rFonts w:ascii="Times New Roman" w:hAnsi="Times New Roman" w:cs="Times New Roman"/>
        </w:rPr>
        <w:t>марта</w:t>
      </w:r>
      <w:r w:rsidRPr="00674B34">
        <w:rPr>
          <w:rFonts w:ascii="Times New Roman" w:eastAsia="Calibri" w:hAnsi="Times New Roman" w:cs="Times New Roman"/>
        </w:rPr>
        <w:t xml:space="preserve"> 2014г.</w:t>
      </w:r>
      <w:r w:rsidRPr="00674B34">
        <w:rPr>
          <w:rFonts w:ascii="Times New Roman" w:hAnsi="Times New Roman" w:cs="Times New Roman"/>
        </w:rPr>
        <w:t>, фактическ</w:t>
      </w:r>
      <w:r>
        <w:rPr>
          <w:rFonts w:ascii="Times New Roman" w:hAnsi="Times New Roman" w:cs="Times New Roman"/>
        </w:rPr>
        <w:t>ий срок ввода в эксплуатацию – 27</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EA6DCE" w:rsidRPr="00C34C46"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1.8. Информация о виде лицензионной деятельности: </w:t>
      </w:r>
      <w:r w:rsidRPr="00A149A8">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w:t>
      </w:r>
      <w:r w:rsidRPr="00C34C46">
        <w:rPr>
          <w:rFonts w:ascii="Times New Roman" w:eastAsia="Times New Roman" w:hAnsi="Times New Roman" w:cs="Times New Roman"/>
          <w:lang w:eastAsia="ru-RU"/>
        </w:rPr>
        <w:t>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C34C46" w:rsidRDefault="00EA6DCE" w:rsidP="00DB30EE">
      <w:pPr>
        <w:tabs>
          <w:tab w:val="num" w:pos="360"/>
        </w:tabs>
        <w:spacing w:after="0" w:line="240" w:lineRule="auto"/>
        <w:jc w:val="both"/>
        <w:rPr>
          <w:rFonts w:ascii="Times New Roman" w:eastAsia="Times New Roman" w:hAnsi="Times New Roman" w:cs="Times New Roman"/>
          <w:b/>
          <w:lang w:eastAsia="ru-RU"/>
        </w:rPr>
      </w:pPr>
      <w:r w:rsidRPr="00C34C46">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957FBC" w:rsidRPr="00523ACC"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1.9.1. Величина собственных денежных средств (тыс. руб.) – 58363,0</w:t>
      </w:r>
    </w:p>
    <w:p w:rsidR="00957FBC" w:rsidRPr="00523ACC"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1.9.2. Финансовый результат текущего года (прибыль) (тыс. руб.) – отсутствует</w:t>
      </w:r>
    </w:p>
    <w:p w:rsidR="00957FBC" w:rsidRPr="00523ACC"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1.9.3. Размер кредиторской задолженности (тыс. руб.) – 72763,0</w:t>
      </w:r>
    </w:p>
    <w:p w:rsidR="00DB30EE" w:rsidRPr="00C34C46"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1.9.4. Размер дебиторской задолженности (тыс. руб.) – 51793,0</w:t>
      </w:r>
    </w:p>
    <w:p w:rsidR="00EA6DCE" w:rsidRDefault="00EA6DCE" w:rsidP="00DB30EE">
      <w:pPr>
        <w:tabs>
          <w:tab w:val="num" w:pos="360"/>
        </w:tabs>
        <w:spacing w:after="0" w:line="240" w:lineRule="auto"/>
        <w:jc w:val="both"/>
        <w:rPr>
          <w:rFonts w:ascii="Times New Roman" w:eastAsia="Times New Roman" w:hAnsi="Times New Roman" w:cs="Times New Roman"/>
          <w:lang w:eastAsia="ru-RU"/>
        </w:rPr>
      </w:pPr>
      <w:r w:rsidRPr="00C34C46">
        <w:rPr>
          <w:rFonts w:ascii="Times New Roman" w:eastAsia="Times New Roman" w:hAnsi="Times New Roman" w:cs="Times New Roman"/>
          <w:b/>
          <w:lang w:eastAsia="ru-RU"/>
        </w:rPr>
        <w:t>1.10. Застройщик представляет для ознакомления обратившемуся</w:t>
      </w:r>
      <w:r w:rsidRPr="00DB30EE">
        <w:rPr>
          <w:rFonts w:ascii="Times New Roman" w:eastAsia="Times New Roman" w:hAnsi="Times New Roman" w:cs="Times New Roman"/>
          <w:b/>
          <w:lang w:eastAsia="ru-RU"/>
        </w:rPr>
        <w:t xml:space="preserve">  лицу: </w:t>
      </w:r>
      <w:r w:rsidRPr="00DB30E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w:t>
      </w:r>
      <w:r w:rsidRPr="00A149A8">
        <w:rPr>
          <w:rFonts w:ascii="Times New Roman" w:eastAsia="Times New Roman" w:hAnsi="Times New Roman" w:cs="Times New Roman"/>
          <w:lang w:eastAsia="ru-RU"/>
        </w:rPr>
        <w:t xml:space="preserve">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957FBC" w:rsidRDefault="00540F5C" w:rsidP="00EA6DCE">
      <w:pPr>
        <w:tabs>
          <w:tab w:val="num" w:pos="360"/>
        </w:tabs>
        <w:spacing w:after="0" w:line="240" w:lineRule="auto"/>
        <w:jc w:val="center"/>
        <w:rPr>
          <w:rFonts w:ascii="Times New Roman" w:eastAsia="Times New Roman" w:hAnsi="Times New Roman" w:cs="Times New Roman"/>
          <w:b/>
          <w:lang w:eastAsia="ru-RU"/>
        </w:rPr>
      </w:pPr>
      <w:r w:rsidRPr="00F86D4C">
        <w:rPr>
          <w:rFonts w:ascii="Times New Roman" w:eastAsia="Times New Roman" w:hAnsi="Times New Roman" w:cs="Times New Roman"/>
          <w:b/>
          <w:lang w:eastAsia="ru-RU"/>
        </w:rPr>
        <w:t xml:space="preserve">2.  Информация о </w:t>
      </w:r>
      <w:r w:rsidRPr="00957FBC">
        <w:rPr>
          <w:rFonts w:ascii="Times New Roman" w:eastAsia="Times New Roman" w:hAnsi="Times New Roman" w:cs="Times New Roman"/>
          <w:b/>
          <w:lang w:eastAsia="ru-RU"/>
        </w:rPr>
        <w:t>проекте строительства:</w:t>
      </w:r>
    </w:p>
    <w:p w:rsidR="00540F5C" w:rsidRPr="0007137E" w:rsidRDefault="00540F5C" w:rsidP="00673C90">
      <w:pPr>
        <w:pStyle w:val="a6"/>
        <w:rPr>
          <w:rFonts w:ascii="Times New Roman" w:hAnsi="Times New Roman" w:cs="Times New Roman"/>
          <w:lang w:eastAsia="ru-RU"/>
        </w:rPr>
      </w:pPr>
      <w:r w:rsidRPr="00957FBC">
        <w:rPr>
          <w:rFonts w:ascii="Times New Roman" w:hAnsi="Times New Roman" w:cs="Times New Roman"/>
          <w:b/>
          <w:lang w:eastAsia="ru-RU"/>
        </w:rPr>
        <w:t xml:space="preserve">2.1. Цель проекта строительства: </w:t>
      </w:r>
      <w:r w:rsidR="00E55AEF" w:rsidRPr="00957FBC">
        <w:rPr>
          <w:rFonts w:ascii="Times New Roman" w:hAnsi="Times New Roman" w:cs="Times New Roman"/>
          <w:lang w:eastAsia="ru-RU"/>
        </w:rPr>
        <w:t>«</w:t>
      </w:r>
      <w:r w:rsidR="00DB30EE" w:rsidRPr="00957FBC">
        <w:rPr>
          <w:rFonts w:ascii="Times New Roman" w:hAnsi="Times New Roman" w:cs="Times New Roman"/>
          <w:lang w:eastAsia="ru-RU"/>
        </w:rPr>
        <w:t xml:space="preserve">Застройка 113 </w:t>
      </w:r>
      <w:r w:rsidR="00957FBC" w:rsidRPr="0007137E">
        <w:rPr>
          <w:rFonts w:ascii="Times New Roman" w:hAnsi="Times New Roman" w:cs="Times New Roman"/>
          <w:lang w:eastAsia="ru-RU"/>
        </w:rPr>
        <w:t>микрорайона</w:t>
      </w:r>
      <w:r w:rsidR="00DB30EE" w:rsidRPr="0007137E">
        <w:rPr>
          <w:rFonts w:ascii="Times New Roman" w:hAnsi="Times New Roman" w:cs="Times New Roman"/>
          <w:lang w:eastAsia="ru-RU"/>
        </w:rPr>
        <w:t xml:space="preserve">. Жилой блок </w:t>
      </w:r>
      <w:r w:rsidR="00957FBC" w:rsidRPr="0007137E">
        <w:rPr>
          <w:rFonts w:ascii="Times New Roman" w:hAnsi="Times New Roman" w:cs="Times New Roman"/>
          <w:lang w:eastAsia="ru-RU"/>
        </w:rPr>
        <w:t>2</w:t>
      </w:r>
      <w:r w:rsidR="00A943C2">
        <w:rPr>
          <w:rFonts w:ascii="Times New Roman" w:hAnsi="Times New Roman" w:cs="Times New Roman"/>
          <w:lang w:eastAsia="ru-RU"/>
        </w:rPr>
        <w:t>1</w:t>
      </w:r>
      <w:r w:rsidR="00E55AEF" w:rsidRPr="0007137E">
        <w:rPr>
          <w:rFonts w:ascii="Times New Roman" w:hAnsi="Times New Roman" w:cs="Times New Roman"/>
          <w:lang w:eastAsia="ru-RU"/>
        </w:rPr>
        <w:t>»</w:t>
      </w:r>
      <w:r w:rsidRPr="0007137E">
        <w:rPr>
          <w:rFonts w:ascii="Times New Roman" w:hAnsi="Times New Roman" w:cs="Times New Roman"/>
          <w:lang w:eastAsia="ru-RU"/>
        </w:rPr>
        <w:t>.</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 xml:space="preserve">2.2. Проект разработан: </w:t>
      </w:r>
      <w:r w:rsidRPr="0007137E">
        <w:rPr>
          <w:rFonts w:ascii="Times New Roman" w:hAnsi="Times New Roman" w:cs="Times New Roman"/>
          <w:lang w:eastAsia="ru-RU"/>
        </w:rPr>
        <w:t>ООО «</w:t>
      </w:r>
      <w:r w:rsidR="00DB30EE" w:rsidRPr="0007137E">
        <w:rPr>
          <w:rFonts w:ascii="Times New Roman" w:hAnsi="Times New Roman" w:cs="Times New Roman"/>
          <w:lang w:eastAsia="ru-RU"/>
        </w:rPr>
        <w:t>Проектная мастерская «Атриум</w:t>
      </w:r>
      <w:r w:rsidR="004A6BF0" w:rsidRPr="0007137E">
        <w:rPr>
          <w:rFonts w:ascii="Times New Roman" w:hAnsi="Times New Roman" w:cs="Times New Roman"/>
          <w:lang w:eastAsia="ru-RU"/>
        </w:rPr>
        <w:t>»</w:t>
      </w:r>
      <w:r w:rsidRPr="0007137E">
        <w:rPr>
          <w:rFonts w:ascii="Times New Roman" w:hAnsi="Times New Roman" w:cs="Times New Roman"/>
          <w:lang w:eastAsia="ru-RU"/>
        </w:rPr>
        <w:t>.</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 xml:space="preserve">2.3. Сроки строительства: </w:t>
      </w:r>
      <w:r w:rsidR="0007137E" w:rsidRPr="0007137E">
        <w:rPr>
          <w:rFonts w:ascii="Times New Roman" w:hAnsi="Times New Roman" w:cs="Times New Roman"/>
          <w:lang w:eastAsia="ru-RU"/>
        </w:rPr>
        <w:t>14</w:t>
      </w:r>
      <w:r w:rsidR="005E09A7" w:rsidRPr="0007137E">
        <w:rPr>
          <w:rFonts w:ascii="Times New Roman" w:hAnsi="Times New Roman" w:cs="Times New Roman"/>
          <w:lang w:eastAsia="ru-RU"/>
        </w:rPr>
        <w:t xml:space="preserve"> </w:t>
      </w:r>
      <w:r w:rsidR="0007137E" w:rsidRPr="0007137E">
        <w:rPr>
          <w:rFonts w:ascii="Times New Roman" w:hAnsi="Times New Roman" w:cs="Times New Roman"/>
          <w:lang w:eastAsia="ru-RU"/>
        </w:rPr>
        <w:t>ию</w:t>
      </w:r>
      <w:r w:rsidR="006A1EE0" w:rsidRPr="0007137E">
        <w:rPr>
          <w:rFonts w:ascii="Times New Roman" w:hAnsi="Times New Roman" w:cs="Times New Roman"/>
          <w:lang w:eastAsia="ru-RU"/>
        </w:rPr>
        <w:t>ля</w:t>
      </w:r>
      <w:r w:rsidRPr="0007137E">
        <w:rPr>
          <w:rFonts w:ascii="Times New Roman" w:hAnsi="Times New Roman" w:cs="Times New Roman"/>
          <w:lang w:eastAsia="ru-RU"/>
        </w:rPr>
        <w:t xml:space="preserve"> </w:t>
      </w:r>
      <w:r w:rsidR="005E09A7" w:rsidRPr="0007137E">
        <w:rPr>
          <w:rFonts w:ascii="Times New Roman" w:hAnsi="Times New Roman" w:cs="Times New Roman"/>
          <w:lang w:eastAsia="ru-RU"/>
        </w:rPr>
        <w:t>201</w:t>
      </w:r>
      <w:r w:rsidR="00DB30EE" w:rsidRPr="0007137E">
        <w:rPr>
          <w:rFonts w:ascii="Times New Roman" w:hAnsi="Times New Roman" w:cs="Times New Roman"/>
          <w:lang w:eastAsia="ru-RU"/>
        </w:rPr>
        <w:t>4</w:t>
      </w:r>
      <w:r w:rsidRPr="0007137E">
        <w:rPr>
          <w:rFonts w:ascii="Times New Roman" w:hAnsi="Times New Roman" w:cs="Times New Roman"/>
          <w:lang w:eastAsia="ru-RU"/>
        </w:rPr>
        <w:t xml:space="preserve">г. – </w:t>
      </w:r>
      <w:r w:rsidR="0007137E" w:rsidRPr="0007137E">
        <w:rPr>
          <w:rFonts w:ascii="Times New Roman" w:hAnsi="Times New Roman" w:cs="Times New Roman"/>
          <w:lang w:eastAsia="ru-RU"/>
        </w:rPr>
        <w:t>14</w:t>
      </w:r>
      <w:r w:rsidR="006B2210" w:rsidRPr="0007137E">
        <w:rPr>
          <w:rFonts w:ascii="Times New Roman" w:hAnsi="Times New Roman" w:cs="Times New Roman"/>
          <w:lang w:eastAsia="ru-RU"/>
        </w:rPr>
        <w:t xml:space="preserve"> </w:t>
      </w:r>
      <w:r w:rsidR="0007137E" w:rsidRPr="0007137E">
        <w:rPr>
          <w:rFonts w:ascii="Times New Roman" w:hAnsi="Times New Roman" w:cs="Times New Roman"/>
          <w:lang w:eastAsia="ru-RU"/>
        </w:rPr>
        <w:t>марта</w:t>
      </w:r>
      <w:r w:rsidR="006B2210" w:rsidRPr="0007137E">
        <w:rPr>
          <w:rFonts w:ascii="Times New Roman" w:hAnsi="Times New Roman" w:cs="Times New Roman"/>
          <w:lang w:eastAsia="ru-RU"/>
        </w:rPr>
        <w:t xml:space="preserve"> 201</w:t>
      </w:r>
      <w:r w:rsidR="0007137E" w:rsidRPr="0007137E">
        <w:rPr>
          <w:rFonts w:ascii="Times New Roman" w:hAnsi="Times New Roman" w:cs="Times New Roman"/>
          <w:lang w:eastAsia="ru-RU"/>
        </w:rPr>
        <w:t>5</w:t>
      </w:r>
      <w:r w:rsidR="006B2210" w:rsidRPr="0007137E">
        <w:rPr>
          <w:rFonts w:ascii="Times New Roman" w:hAnsi="Times New Roman" w:cs="Times New Roman"/>
          <w:lang w:eastAsia="ru-RU"/>
        </w:rPr>
        <w:t>г.</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2.4.</w:t>
      </w:r>
      <w:r w:rsidR="00F60CFC" w:rsidRPr="0007137E">
        <w:rPr>
          <w:rFonts w:ascii="Times New Roman" w:hAnsi="Times New Roman" w:cs="Times New Roman"/>
          <w:b/>
          <w:lang w:eastAsia="ru-RU"/>
        </w:rPr>
        <w:t xml:space="preserve"> Результаты </w:t>
      </w:r>
      <w:r w:rsidRPr="0007137E">
        <w:rPr>
          <w:rFonts w:ascii="Times New Roman" w:hAnsi="Times New Roman" w:cs="Times New Roman"/>
          <w:b/>
          <w:lang w:eastAsia="ru-RU"/>
        </w:rPr>
        <w:t>экспертизы:</w:t>
      </w:r>
      <w:r w:rsidR="00A37333" w:rsidRPr="0007137E">
        <w:rPr>
          <w:rFonts w:ascii="Times New Roman" w:hAnsi="Times New Roman" w:cs="Times New Roman"/>
          <w:b/>
          <w:lang w:eastAsia="ru-RU"/>
        </w:rPr>
        <w:t xml:space="preserve"> </w:t>
      </w:r>
      <w:r w:rsidRPr="0007137E">
        <w:rPr>
          <w:rFonts w:ascii="Times New Roman" w:hAnsi="Times New Roman" w:cs="Times New Roman"/>
          <w:lang w:eastAsia="ru-RU"/>
        </w:rPr>
        <w:t xml:space="preserve">Положительное заключение </w:t>
      </w:r>
      <w:r w:rsidR="001C7058" w:rsidRPr="0007137E">
        <w:rPr>
          <w:rFonts w:ascii="Times New Roman" w:hAnsi="Times New Roman" w:cs="Times New Roman"/>
          <w:lang w:eastAsia="ru-RU"/>
        </w:rPr>
        <w:t>государственной</w:t>
      </w:r>
      <w:r w:rsidR="001C7058" w:rsidRPr="00957FBC">
        <w:rPr>
          <w:rFonts w:ascii="Times New Roman" w:hAnsi="Times New Roman" w:cs="Times New Roman"/>
          <w:lang w:eastAsia="ru-RU"/>
        </w:rPr>
        <w:t xml:space="preserve"> экспертизы </w:t>
      </w:r>
      <w:r w:rsidR="00E55AEF" w:rsidRPr="00957FBC">
        <w:rPr>
          <w:rFonts w:ascii="Times New Roman" w:hAnsi="Times New Roman" w:cs="Times New Roman"/>
          <w:lang w:eastAsia="ru-RU"/>
        </w:rPr>
        <w:t>№03-1-4-0</w:t>
      </w:r>
      <w:r w:rsidR="00DB30EE" w:rsidRPr="00957FBC">
        <w:rPr>
          <w:rFonts w:ascii="Times New Roman" w:hAnsi="Times New Roman" w:cs="Times New Roman"/>
          <w:lang w:eastAsia="ru-RU"/>
        </w:rPr>
        <w:t>0</w:t>
      </w:r>
      <w:r w:rsidR="00957FBC" w:rsidRPr="00957FBC">
        <w:rPr>
          <w:rFonts w:ascii="Times New Roman" w:hAnsi="Times New Roman" w:cs="Times New Roman"/>
          <w:lang w:eastAsia="ru-RU"/>
        </w:rPr>
        <w:t>8</w:t>
      </w:r>
      <w:r w:rsidR="00A943C2">
        <w:rPr>
          <w:rFonts w:ascii="Times New Roman" w:hAnsi="Times New Roman" w:cs="Times New Roman"/>
          <w:lang w:eastAsia="ru-RU"/>
        </w:rPr>
        <w:t>4</w:t>
      </w:r>
      <w:r w:rsidR="00DB30EE" w:rsidRPr="00957FBC">
        <w:rPr>
          <w:rFonts w:ascii="Times New Roman" w:hAnsi="Times New Roman" w:cs="Times New Roman"/>
          <w:lang w:eastAsia="ru-RU"/>
        </w:rPr>
        <w:t>-14</w:t>
      </w:r>
      <w:r w:rsidRPr="00957FBC">
        <w:rPr>
          <w:rFonts w:ascii="Times New Roman" w:hAnsi="Times New Roman" w:cs="Times New Roman"/>
          <w:lang w:eastAsia="ru-RU"/>
        </w:rPr>
        <w:t xml:space="preserve"> от </w:t>
      </w:r>
      <w:r w:rsidR="00957FBC" w:rsidRPr="00957FBC">
        <w:rPr>
          <w:rFonts w:ascii="Times New Roman" w:hAnsi="Times New Roman" w:cs="Times New Roman"/>
          <w:lang w:eastAsia="ru-RU"/>
        </w:rPr>
        <w:t>27</w:t>
      </w:r>
      <w:r w:rsidRPr="00957FBC">
        <w:rPr>
          <w:rFonts w:ascii="Times New Roman" w:hAnsi="Times New Roman" w:cs="Times New Roman"/>
          <w:lang w:eastAsia="ru-RU"/>
        </w:rPr>
        <w:t xml:space="preserve"> </w:t>
      </w:r>
      <w:r w:rsidR="00957FBC" w:rsidRPr="00957FBC">
        <w:rPr>
          <w:rFonts w:ascii="Times New Roman" w:hAnsi="Times New Roman" w:cs="Times New Roman"/>
          <w:lang w:eastAsia="ru-RU"/>
        </w:rPr>
        <w:t>июня</w:t>
      </w:r>
      <w:r w:rsidRPr="00957FBC">
        <w:rPr>
          <w:rFonts w:ascii="Times New Roman" w:hAnsi="Times New Roman" w:cs="Times New Roman"/>
          <w:lang w:eastAsia="ru-RU"/>
        </w:rPr>
        <w:t xml:space="preserve"> 201</w:t>
      </w:r>
      <w:r w:rsidR="00DB30EE" w:rsidRPr="00957FBC">
        <w:rPr>
          <w:rFonts w:ascii="Times New Roman" w:hAnsi="Times New Roman" w:cs="Times New Roman"/>
          <w:lang w:eastAsia="ru-RU"/>
        </w:rPr>
        <w:t>4</w:t>
      </w:r>
      <w:r w:rsidRPr="00957FBC">
        <w:rPr>
          <w:rFonts w:ascii="Times New Roman" w:hAnsi="Times New Roman" w:cs="Times New Roman"/>
          <w:lang w:eastAsia="ru-RU"/>
        </w:rPr>
        <w:t xml:space="preserve">г. выдано </w:t>
      </w:r>
      <w:r w:rsidR="00E55AEF" w:rsidRPr="00957FBC">
        <w:rPr>
          <w:rFonts w:ascii="Times New Roman" w:hAnsi="Times New Roman" w:cs="Times New Roman"/>
          <w:lang w:eastAsia="ru-RU"/>
        </w:rPr>
        <w:t>Управлени</w:t>
      </w:r>
      <w:r w:rsidR="00E55AEF" w:rsidRPr="0007137E">
        <w:rPr>
          <w:rFonts w:ascii="Times New Roman" w:hAnsi="Times New Roman" w:cs="Times New Roman"/>
          <w:lang w:eastAsia="ru-RU"/>
        </w:rPr>
        <w:t>ем государственной экспертизы Республики Бурятия</w:t>
      </w:r>
      <w:r w:rsidR="00B1506E" w:rsidRPr="0007137E">
        <w:rPr>
          <w:rFonts w:ascii="Times New Roman" w:hAnsi="Times New Roman" w:cs="Times New Roman"/>
          <w:lang w:eastAsia="ru-RU"/>
        </w:rPr>
        <w:t>.</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 xml:space="preserve">2.5. Информация о разрешении на строительство: </w:t>
      </w:r>
      <w:r w:rsidRPr="0007137E">
        <w:rPr>
          <w:rFonts w:ascii="Times New Roman" w:hAnsi="Times New Roman" w:cs="Times New Roman"/>
          <w:lang w:eastAsia="ru-RU"/>
        </w:rPr>
        <w:t>Разрешение на строительство №</w:t>
      </w:r>
      <w:r w:rsidRPr="0007137E">
        <w:rPr>
          <w:rFonts w:ascii="Times New Roman" w:hAnsi="Times New Roman" w:cs="Times New Roman"/>
          <w:lang w:val="en-US" w:eastAsia="ru-RU"/>
        </w:rPr>
        <w:t>RU</w:t>
      </w:r>
      <w:r w:rsidR="00BA4741" w:rsidRPr="0007137E">
        <w:rPr>
          <w:rFonts w:ascii="Times New Roman" w:hAnsi="Times New Roman" w:cs="Times New Roman"/>
          <w:lang w:eastAsia="ru-RU"/>
        </w:rPr>
        <w:t xml:space="preserve"> 04302000-</w:t>
      </w:r>
      <w:r w:rsidR="0007137E" w:rsidRPr="0007137E">
        <w:rPr>
          <w:rFonts w:ascii="Times New Roman" w:hAnsi="Times New Roman" w:cs="Times New Roman"/>
          <w:lang w:eastAsia="ru-RU"/>
        </w:rPr>
        <w:t>13</w:t>
      </w:r>
      <w:r w:rsidR="00A943C2">
        <w:rPr>
          <w:rFonts w:ascii="Times New Roman" w:hAnsi="Times New Roman" w:cs="Times New Roman"/>
          <w:lang w:eastAsia="ru-RU"/>
        </w:rPr>
        <w:t>0</w:t>
      </w:r>
      <w:r w:rsidRPr="0007137E">
        <w:rPr>
          <w:rFonts w:ascii="Times New Roman" w:hAnsi="Times New Roman" w:cs="Times New Roman"/>
          <w:lang w:eastAsia="ru-RU"/>
        </w:rPr>
        <w:t xml:space="preserve"> от </w:t>
      </w:r>
      <w:r w:rsidR="0007137E" w:rsidRPr="0007137E">
        <w:rPr>
          <w:rFonts w:ascii="Times New Roman" w:hAnsi="Times New Roman" w:cs="Times New Roman"/>
          <w:lang w:eastAsia="ru-RU"/>
        </w:rPr>
        <w:t>14</w:t>
      </w:r>
      <w:r w:rsidR="00CE62E9" w:rsidRPr="0007137E">
        <w:rPr>
          <w:rFonts w:ascii="Times New Roman" w:hAnsi="Times New Roman" w:cs="Times New Roman"/>
          <w:lang w:eastAsia="ru-RU"/>
        </w:rPr>
        <w:t>.0</w:t>
      </w:r>
      <w:r w:rsidR="0007137E" w:rsidRPr="0007137E">
        <w:rPr>
          <w:rFonts w:ascii="Times New Roman" w:hAnsi="Times New Roman" w:cs="Times New Roman"/>
          <w:lang w:eastAsia="ru-RU"/>
        </w:rPr>
        <w:t>7</w:t>
      </w:r>
      <w:r w:rsidRPr="0007137E">
        <w:rPr>
          <w:rFonts w:ascii="Times New Roman" w:hAnsi="Times New Roman" w:cs="Times New Roman"/>
          <w:lang w:eastAsia="ru-RU"/>
        </w:rPr>
        <w:t>.201</w:t>
      </w:r>
      <w:r w:rsidR="00CE62E9" w:rsidRPr="0007137E">
        <w:rPr>
          <w:rFonts w:ascii="Times New Roman" w:hAnsi="Times New Roman" w:cs="Times New Roman"/>
          <w:lang w:eastAsia="ru-RU"/>
        </w:rPr>
        <w:t>4</w:t>
      </w:r>
      <w:r w:rsidRPr="0007137E">
        <w:rPr>
          <w:rFonts w:ascii="Times New Roman" w:hAnsi="Times New Roman" w:cs="Times New Roman"/>
          <w:lang w:eastAsia="ru-RU"/>
        </w:rPr>
        <w:t>г. выдано Комитетом по строительству Администрации г.Улан-Удэ</w:t>
      </w:r>
      <w:r w:rsidR="00EE79ED" w:rsidRPr="0007137E">
        <w:rPr>
          <w:rFonts w:ascii="Times New Roman" w:hAnsi="Times New Roman" w:cs="Times New Roman"/>
          <w:lang w:eastAsia="ru-RU"/>
        </w:rPr>
        <w:t>.</w:t>
      </w:r>
    </w:p>
    <w:p w:rsidR="00CE62E9" w:rsidRPr="00957FBC" w:rsidRDefault="00CE62E9" w:rsidP="00CE62E9">
      <w:pPr>
        <w:tabs>
          <w:tab w:val="num" w:pos="0"/>
        </w:tabs>
        <w:spacing w:after="0" w:line="240" w:lineRule="auto"/>
        <w:jc w:val="both"/>
        <w:rPr>
          <w:rFonts w:ascii="Times New Roman" w:hAnsi="Times New Roman" w:cs="Times New Roman"/>
        </w:rPr>
      </w:pPr>
      <w:r w:rsidRPr="0007137E">
        <w:rPr>
          <w:rFonts w:ascii="Times New Roman" w:hAnsi="Times New Roman" w:cs="Times New Roman"/>
          <w:b/>
        </w:rPr>
        <w:t>2.6. Информация о правах застро</w:t>
      </w:r>
      <w:r w:rsidRPr="00957FBC">
        <w:rPr>
          <w:rFonts w:ascii="Times New Roman" w:hAnsi="Times New Roman" w:cs="Times New Roman"/>
          <w:b/>
        </w:rPr>
        <w:t xml:space="preserve">йщика на земельный участок: </w:t>
      </w:r>
      <w:r w:rsidRPr="00957FBC">
        <w:rPr>
          <w:rFonts w:ascii="Times New Roman" w:hAnsi="Times New Roman" w:cs="Times New Roman"/>
        </w:rPr>
        <w:t>Свидетельство о государственной регистрации права собственности на земельный участок, кадастровый номер 03:24:034419:34, зарегистрировано в Управлении федеральной службы государственной регистрации, кадастра и картографии по РБ в реестре за №</w:t>
      </w:r>
      <w:r w:rsidR="00945C8F" w:rsidRPr="00957FBC">
        <w:rPr>
          <w:rFonts w:ascii="Times New Roman" w:hAnsi="Times New Roman" w:cs="Times New Roman"/>
        </w:rPr>
        <w:t xml:space="preserve"> </w:t>
      </w:r>
      <w:r w:rsidRPr="00957FBC">
        <w:rPr>
          <w:rFonts w:ascii="Times New Roman" w:hAnsi="Times New Roman" w:cs="Times New Roman"/>
        </w:rPr>
        <w:t>03-03-01/220/2011-055 от 28.06.2010г.</w:t>
      </w:r>
    </w:p>
    <w:p w:rsidR="00CE62E9" w:rsidRPr="00957FBC" w:rsidRDefault="00CE62E9" w:rsidP="00CE62E9">
      <w:pPr>
        <w:tabs>
          <w:tab w:val="num" w:pos="0"/>
        </w:tabs>
        <w:spacing w:after="0" w:line="240" w:lineRule="auto"/>
        <w:jc w:val="both"/>
        <w:rPr>
          <w:rFonts w:ascii="Times New Roman" w:eastAsia="Times New Roman" w:hAnsi="Times New Roman" w:cs="Times New Roman"/>
          <w:lang w:eastAsia="ru-RU"/>
        </w:rPr>
      </w:pPr>
      <w:r w:rsidRPr="00957FBC">
        <w:rPr>
          <w:rFonts w:ascii="Times New Roman" w:hAnsi="Times New Roman" w:cs="Times New Roman"/>
          <w:b/>
        </w:rPr>
        <w:t xml:space="preserve">2.7. Информация о местоположении и площади земельного участка: </w:t>
      </w:r>
      <w:r w:rsidRPr="00957FBC">
        <w:rPr>
          <w:rFonts w:ascii="Times New Roman" w:hAnsi="Times New Roman" w:cs="Times New Roman"/>
        </w:rPr>
        <w:t xml:space="preserve">Республика Бурятия, г.Улан-Удэ, Октябрьский район, 113 </w:t>
      </w:r>
      <w:r w:rsidR="00957FBC">
        <w:rPr>
          <w:rFonts w:ascii="Times New Roman" w:hAnsi="Times New Roman" w:cs="Times New Roman"/>
        </w:rPr>
        <w:t>микрорайон</w:t>
      </w:r>
      <w:r w:rsidRPr="00957FBC">
        <w:rPr>
          <w:rFonts w:ascii="Times New Roman" w:hAnsi="Times New Roman" w:cs="Times New Roman"/>
        </w:rPr>
        <w:t>. Кадастровый номер земельного участка 03:24:034419:34. Площадь земельного участка 56467,0 кв.м.</w:t>
      </w:r>
      <w:r w:rsidRPr="00957FBC">
        <w:rPr>
          <w:rFonts w:ascii="Times New Roman" w:eastAsia="Times New Roman" w:hAnsi="Times New Roman" w:cs="Times New Roman"/>
          <w:lang w:eastAsia="ru-RU"/>
        </w:rPr>
        <w:t xml:space="preserve"> </w:t>
      </w:r>
    </w:p>
    <w:p w:rsidR="00AA00A2" w:rsidRPr="009E1A72" w:rsidRDefault="00540F5C" w:rsidP="00CE62E9">
      <w:pPr>
        <w:tabs>
          <w:tab w:val="num" w:pos="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2.8. Информация об элементах благоустройства</w:t>
      </w:r>
      <w:r w:rsidRPr="009E1A72">
        <w:rPr>
          <w:rFonts w:ascii="Times New Roman" w:eastAsia="Times New Roman" w:hAnsi="Times New Roman" w:cs="Times New Roman"/>
          <w:lang w:eastAsia="ru-RU"/>
        </w:rPr>
        <w:t xml:space="preserve">: </w:t>
      </w:r>
      <w:r w:rsidR="00F86D4C" w:rsidRPr="009E1A72">
        <w:rPr>
          <w:rFonts w:ascii="Times New Roman" w:eastAsia="Times New Roman" w:hAnsi="Times New Roman" w:cs="Times New Roman"/>
          <w:lang w:eastAsia="ru-RU"/>
        </w:rPr>
        <w:t>На территории размещены жилые блоки (ранее запроектированные –  2, 3, 10, 11</w:t>
      </w:r>
      <w:r w:rsidR="00957FBC" w:rsidRPr="009E1A72">
        <w:rPr>
          <w:rFonts w:ascii="Times New Roman" w:eastAsia="Times New Roman" w:hAnsi="Times New Roman" w:cs="Times New Roman"/>
          <w:lang w:eastAsia="ru-RU"/>
        </w:rPr>
        <w:t>, проектируемые – 21, 22</w:t>
      </w:r>
      <w:r w:rsidR="00F86D4C" w:rsidRPr="009E1A72">
        <w:rPr>
          <w:rFonts w:ascii="Times New Roman" w:eastAsia="Times New Roman" w:hAnsi="Times New Roman" w:cs="Times New Roman"/>
          <w:lang w:eastAsia="ru-RU"/>
        </w:rPr>
        <w:t>), детские игровые</w:t>
      </w:r>
      <w:r w:rsidR="005127D1" w:rsidRPr="009E1A72">
        <w:rPr>
          <w:rFonts w:ascii="Times New Roman" w:eastAsia="Times New Roman" w:hAnsi="Times New Roman" w:cs="Times New Roman"/>
          <w:lang w:eastAsia="ru-RU"/>
        </w:rPr>
        <w:t xml:space="preserve"> площадк</w:t>
      </w:r>
      <w:r w:rsidR="00F86D4C" w:rsidRPr="009E1A72">
        <w:rPr>
          <w:rFonts w:ascii="Times New Roman" w:eastAsia="Times New Roman" w:hAnsi="Times New Roman" w:cs="Times New Roman"/>
          <w:lang w:eastAsia="ru-RU"/>
        </w:rPr>
        <w:t>и</w:t>
      </w:r>
      <w:r w:rsidR="005127D1" w:rsidRPr="009E1A72">
        <w:rPr>
          <w:rFonts w:ascii="Times New Roman" w:eastAsia="Times New Roman" w:hAnsi="Times New Roman" w:cs="Times New Roman"/>
          <w:lang w:eastAsia="ru-RU"/>
        </w:rPr>
        <w:t>, площадк</w:t>
      </w:r>
      <w:r w:rsidR="00F86D4C" w:rsidRPr="009E1A72">
        <w:rPr>
          <w:rFonts w:ascii="Times New Roman" w:eastAsia="Times New Roman" w:hAnsi="Times New Roman" w:cs="Times New Roman"/>
          <w:lang w:eastAsia="ru-RU"/>
        </w:rPr>
        <w:t>и</w:t>
      </w:r>
      <w:r w:rsidR="005127D1" w:rsidRPr="009E1A72">
        <w:rPr>
          <w:rFonts w:ascii="Times New Roman" w:eastAsia="Times New Roman" w:hAnsi="Times New Roman" w:cs="Times New Roman"/>
          <w:lang w:eastAsia="ru-RU"/>
        </w:rPr>
        <w:t xml:space="preserve"> </w:t>
      </w:r>
      <w:r w:rsidR="00293D51" w:rsidRPr="009E1A72">
        <w:rPr>
          <w:rFonts w:ascii="Times New Roman" w:eastAsia="Times New Roman" w:hAnsi="Times New Roman" w:cs="Times New Roman"/>
          <w:lang w:eastAsia="ru-RU"/>
        </w:rPr>
        <w:t>для отдыха</w:t>
      </w:r>
      <w:r w:rsidR="00F86D4C" w:rsidRPr="009E1A72">
        <w:rPr>
          <w:rFonts w:ascii="Times New Roman" w:eastAsia="Times New Roman" w:hAnsi="Times New Roman" w:cs="Times New Roman"/>
          <w:lang w:eastAsia="ru-RU"/>
        </w:rPr>
        <w:t xml:space="preserve"> взрослых</w:t>
      </w:r>
      <w:r w:rsidR="005127D1" w:rsidRPr="009E1A72">
        <w:rPr>
          <w:rFonts w:ascii="Times New Roman" w:eastAsia="Times New Roman" w:hAnsi="Times New Roman" w:cs="Times New Roman"/>
          <w:lang w:eastAsia="ru-RU"/>
        </w:rPr>
        <w:t>, площадк</w:t>
      </w:r>
      <w:r w:rsidR="00F86D4C" w:rsidRPr="009E1A72">
        <w:rPr>
          <w:rFonts w:ascii="Times New Roman" w:eastAsia="Times New Roman" w:hAnsi="Times New Roman" w:cs="Times New Roman"/>
          <w:lang w:eastAsia="ru-RU"/>
        </w:rPr>
        <w:t>и</w:t>
      </w:r>
      <w:r w:rsidR="005127D1" w:rsidRPr="009E1A72">
        <w:rPr>
          <w:rFonts w:ascii="Times New Roman" w:eastAsia="Times New Roman" w:hAnsi="Times New Roman" w:cs="Times New Roman"/>
          <w:lang w:eastAsia="ru-RU"/>
        </w:rPr>
        <w:t xml:space="preserve"> для хозяйственных </w:t>
      </w:r>
      <w:r w:rsidR="0048013D" w:rsidRPr="009E1A72">
        <w:rPr>
          <w:rFonts w:ascii="Times New Roman" w:eastAsia="Times New Roman" w:hAnsi="Times New Roman" w:cs="Times New Roman"/>
          <w:lang w:eastAsia="ru-RU"/>
        </w:rPr>
        <w:t>нужд</w:t>
      </w:r>
      <w:r w:rsidR="00C63FB0" w:rsidRPr="009E1A72">
        <w:rPr>
          <w:rFonts w:ascii="Times New Roman" w:eastAsia="Times New Roman" w:hAnsi="Times New Roman" w:cs="Times New Roman"/>
          <w:lang w:eastAsia="ru-RU"/>
        </w:rPr>
        <w:t>, гостев</w:t>
      </w:r>
      <w:r w:rsidR="00F86D4C" w:rsidRPr="009E1A72">
        <w:rPr>
          <w:rFonts w:ascii="Times New Roman" w:eastAsia="Times New Roman" w:hAnsi="Times New Roman" w:cs="Times New Roman"/>
          <w:lang w:eastAsia="ru-RU"/>
        </w:rPr>
        <w:t>ые</w:t>
      </w:r>
      <w:r w:rsidR="00C63FB0" w:rsidRPr="009E1A72">
        <w:rPr>
          <w:rFonts w:ascii="Times New Roman" w:eastAsia="Times New Roman" w:hAnsi="Times New Roman" w:cs="Times New Roman"/>
          <w:lang w:eastAsia="ru-RU"/>
        </w:rPr>
        <w:t xml:space="preserve"> автостоянк</w:t>
      </w:r>
      <w:r w:rsidR="00F86D4C" w:rsidRPr="009E1A72">
        <w:rPr>
          <w:rFonts w:ascii="Times New Roman" w:eastAsia="Times New Roman" w:hAnsi="Times New Roman" w:cs="Times New Roman"/>
          <w:lang w:eastAsia="ru-RU"/>
        </w:rPr>
        <w:t>и</w:t>
      </w:r>
      <w:r w:rsidR="00957FBC" w:rsidRPr="009E1A72">
        <w:rPr>
          <w:rFonts w:ascii="Times New Roman" w:eastAsia="Times New Roman" w:hAnsi="Times New Roman" w:cs="Times New Roman"/>
          <w:lang w:eastAsia="ru-RU"/>
        </w:rPr>
        <w:t>, площадка для мусорных контейнеров.</w:t>
      </w:r>
      <w:r w:rsidR="002F28F3" w:rsidRPr="009E1A72">
        <w:rPr>
          <w:rFonts w:ascii="Times New Roman" w:eastAsia="Times New Roman" w:hAnsi="Times New Roman" w:cs="Times New Roman"/>
          <w:lang w:eastAsia="ru-RU"/>
        </w:rPr>
        <w:t xml:space="preserve"> </w:t>
      </w:r>
      <w:r w:rsidR="0048013D" w:rsidRPr="009E1A72">
        <w:rPr>
          <w:rFonts w:ascii="Times New Roman" w:eastAsia="Times New Roman" w:hAnsi="Times New Roman" w:cs="Times New Roman"/>
          <w:lang w:eastAsia="ru-RU"/>
        </w:rPr>
        <w:t xml:space="preserve">Проектом предусмотрены асфальтобетонное покрытие проездов, </w:t>
      </w:r>
      <w:r w:rsidR="00945C8F" w:rsidRPr="009E1A72">
        <w:rPr>
          <w:rFonts w:ascii="Times New Roman" w:eastAsia="Times New Roman" w:hAnsi="Times New Roman" w:cs="Times New Roman"/>
          <w:lang w:eastAsia="ru-RU"/>
        </w:rPr>
        <w:t>тротуары с покрытием тротуарной плиткой</w:t>
      </w:r>
      <w:r w:rsidR="0048013D" w:rsidRPr="009E1A72">
        <w:rPr>
          <w:rFonts w:ascii="Times New Roman" w:eastAsia="Times New Roman" w:hAnsi="Times New Roman" w:cs="Times New Roman"/>
          <w:lang w:eastAsia="ru-RU"/>
        </w:rPr>
        <w:t>, озеленение территории.</w:t>
      </w:r>
    </w:p>
    <w:p w:rsidR="00CE62E9" w:rsidRPr="009E1A72" w:rsidRDefault="00540F5C" w:rsidP="00CE62E9">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w:t>
      </w:r>
      <w:r w:rsidRPr="009E1A72">
        <w:rPr>
          <w:rFonts w:ascii="Times New Roman" w:eastAsia="Times New Roman" w:hAnsi="Times New Roman" w:cs="Times New Roman"/>
          <w:lang w:eastAsia="ru-RU"/>
        </w:rPr>
        <w:t>.</w:t>
      </w:r>
      <w:r w:rsidRPr="009E1A72">
        <w:rPr>
          <w:rFonts w:ascii="Times New Roman" w:eastAsia="Times New Roman" w:hAnsi="Times New Roman" w:cs="Times New Roman"/>
          <w:b/>
          <w:lang w:eastAsia="ru-RU"/>
        </w:rPr>
        <w:t>9. Описание строящегося объекта</w:t>
      </w:r>
      <w:r w:rsidR="005127D1" w:rsidRPr="009E1A72">
        <w:rPr>
          <w:rFonts w:ascii="Times New Roman" w:eastAsia="Times New Roman" w:hAnsi="Times New Roman" w:cs="Times New Roman"/>
          <w:lang w:eastAsia="ru-RU"/>
        </w:rPr>
        <w:t xml:space="preserve">: </w:t>
      </w:r>
      <w:r w:rsidR="00CE62E9" w:rsidRPr="009E1A72">
        <w:rPr>
          <w:rFonts w:ascii="Times New Roman" w:eastAsia="Times New Roman" w:hAnsi="Times New Roman" w:cs="Times New Roman"/>
          <w:lang w:eastAsia="ru-RU"/>
        </w:rPr>
        <w:t>Проектируемый жилой блок №</w:t>
      </w:r>
      <w:r w:rsidR="009E1A72" w:rsidRPr="009E1A72">
        <w:rPr>
          <w:rFonts w:ascii="Times New Roman" w:eastAsia="Times New Roman" w:hAnsi="Times New Roman" w:cs="Times New Roman"/>
          <w:lang w:eastAsia="ru-RU"/>
        </w:rPr>
        <w:t>2</w:t>
      </w:r>
      <w:r w:rsidR="00A943C2">
        <w:rPr>
          <w:rFonts w:ascii="Times New Roman" w:eastAsia="Times New Roman" w:hAnsi="Times New Roman" w:cs="Times New Roman"/>
          <w:lang w:eastAsia="ru-RU"/>
        </w:rPr>
        <w:t>1</w:t>
      </w:r>
      <w:r w:rsidR="00CE62E9" w:rsidRPr="009E1A72">
        <w:rPr>
          <w:rFonts w:ascii="Times New Roman" w:eastAsia="Times New Roman" w:hAnsi="Times New Roman" w:cs="Times New Roman"/>
          <w:lang w:eastAsia="ru-RU"/>
        </w:rPr>
        <w:t xml:space="preserve"> в 113 </w:t>
      </w:r>
      <w:r w:rsidR="009E1A72" w:rsidRPr="009E1A72">
        <w:rPr>
          <w:rFonts w:ascii="Times New Roman" w:eastAsia="Times New Roman" w:hAnsi="Times New Roman" w:cs="Times New Roman"/>
          <w:lang w:eastAsia="ru-RU"/>
        </w:rPr>
        <w:t>микрорайоне</w:t>
      </w:r>
      <w:r w:rsidR="00CE62E9" w:rsidRPr="009E1A72">
        <w:rPr>
          <w:rFonts w:ascii="Times New Roman" w:eastAsia="Times New Roman" w:hAnsi="Times New Roman" w:cs="Times New Roman"/>
          <w:lang w:eastAsia="ru-RU"/>
        </w:rPr>
        <w:t xml:space="preserve"> юго-западной части Октябрьского района г.Улан-Удэ, состо</w:t>
      </w:r>
      <w:r w:rsidR="00F86D4C" w:rsidRPr="009E1A72">
        <w:rPr>
          <w:rFonts w:ascii="Times New Roman" w:eastAsia="Times New Roman" w:hAnsi="Times New Roman" w:cs="Times New Roman"/>
          <w:lang w:eastAsia="ru-RU"/>
        </w:rPr>
        <w:t>ит</w:t>
      </w:r>
      <w:r w:rsidR="00CE62E9" w:rsidRPr="009E1A72">
        <w:rPr>
          <w:rFonts w:ascii="Times New Roman" w:eastAsia="Times New Roman" w:hAnsi="Times New Roman" w:cs="Times New Roman"/>
          <w:lang w:eastAsia="ru-RU"/>
        </w:rPr>
        <w:t xml:space="preserve"> из </w:t>
      </w:r>
      <w:r w:rsidR="009B6424" w:rsidRPr="009E1A72">
        <w:rPr>
          <w:rFonts w:ascii="Times New Roman" w:eastAsia="Times New Roman" w:hAnsi="Times New Roman" w:cs="Times New Roman"/>
          <w:lang w:eastAsia="ru-RU"/>
        </w:rPr>
        <w:t>4</w:t>
      </w:r>
      <w:r w:rsidR="00CE62E9" w:rsidRPr="009E1A72">
        <w:rPr>
          <w:rFonts w:ascii="Times New Roman" w:eastAsia="Times New Roman" w:hAnsi="Times New Roman" w:cs="Times New Roman"/>
          <w:lang w:eastAsia="ru-RU"/>
        </w:rPr>
        <w:t>-х жилых секций с пятью надземными этажами и подвалом.</w:t>
      </w:r>
      <w:r w:rsidR="009B6424" w:rsidRPr="009E1A72">
        <w:rPr>
          <w:rFonts w:ascii="Times New Roman" w:eastAsia="Times New Roman" w:hAnsi="Times New Roman" w:cs="Times New Roman"/>
          <w:lang w:eastAsia="ru-RU"/>
        </w:rPr>
        <w:t xml:space="preserve"> Жилой блок №</w:t>
      </w:r>
      <w:r w:rsidR="009E1A72" w:rsidRPr="009E1A72">
        <w:rPr>
          <w:rFonts w:ascii="Times New Roman" w:eastAsia="Times New Roman" w:hAnsi="Times New Roman" w:cs="Times New Roman"/>
          <w:lang w:eastAsia="ru-RU"/>
        </w:rPr>
        <w:t>2</w:t>
      </w:r>
      <w:r w:rsidR="00A943C2">
        <w:rPr>
          <w:rFonts w:ascii="Times New Roman" w:eastAsia="Times New Roman" w:hAnsi="Times New Roman" w:cs="Times New Roman"/>
          <w:lang w:eastAsia="ru-RU"/>
        </w:rPr>
        <w:t>1</w:t>
      </w:r>
      <w:r w:rsidR="009B6424" w:rsidRPr="009E1A72">
        <w:rPr>
          <w:rFonts w:ascii="Times New Roman" w:eastAsia="Times New Roman" w:hAnsi="Times New Roman" w:cs="Times New Roman"/>
          <w:lang w:eastAsia="ru-RU"/>
        </w:rPr>
        <w:t xml:space="preserve"> сблокирован</w:t>
      </w:r>
      <w:r w:rsidR="009E1A72" w:rsidRPr="009E1A72">
        <w:rPr>
          <w:rFonts w:ascii="Times New Roman" w:eastAsia="Times New Roman" w:hAnsi="Times New Roman" w:cs="Times New Roman"/>
          <w:lang w:eastAsia="ru-RU"/>
        </w:rPr>
        <w:t xml:space="preserve"> с проектируемым жилым блоком №2</w:t>
      </w:r>
      <w:r w:rsidR="00A943C2">
        <w:rPr>
          <w:rFonts w:ascii="Times New Roman" w:eastAsia="Times New Roman" w:hAnsi="Times New Roman" w:cs="Times New Roman"/>
          <w:lang w:eastAsia="ru-RU"/>
        </w:rPr>
        <w:t>2</w:t>
      </w:r>
      <w:r w:rsidR="009B6424" w:rsidRPr="009E1A72">
        <w:rPr>
          <w:rFonts w:ascii="Times New Roman" w:eastAsia="Times New Roman" w:hAnsi="Times New Roman" w:cs="Times New Roman"/>
          <w:lang w:eastAsia="ru-RU"/>
        </w:rPr>
        <w:t>.</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9E1A72">
        <w:rPr>
          <w:rFonts w:ascii="Times New Roman" w:eastAsia="Times New Roman" w:hAnsi="Times New Roman" w:cs="Times New Roman"/>
          <w:lang w:eastAsia="ru-RU"/>
        </w:rPr>
        <w:t>электрощитовая</w:t>
      </w:r>
      <w:proofErr w:type="spellEnd"/>
      <w:r w:rsidRPr="009E1A72">
        <w:rPr>
          <w:rFonts w:ascii="Times New Roman" w:eastAsia="Times New Roman" w:hAnsi="Times New Roman" w:cs="Times New Roman"/>
          <w:lang w:eastAsia="ru-RU"/>
        </w:rPr>
        <w:t>.</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xml:space="preserve">В наружной отделке здания используется желтый и коричневый облицовочный кирпич, в обшивке ограждения балконов использован </w:t>
      </w:r>
      <w:proofErr w:type="spellStart"/>
      <w:r w:rsidRPr="009E1A72">
        <w:rPr>
          <w:rFonts w:ascii="Times New Roman" w:eastAsia="Times New Roman" w:hAnsi="Times New Roman" w:cs="Times New Roman"/>
          <w:lang w:eastAsia="ru-RU"/>
        </w:rPr>
        <w:t>профлист</w:t>
      </w:r>
      <w:proofErr w:type="spellEnd"/>
      <w:r w:rsidRPr="009E1A72">
        <w:rPr>
          <w:rFonts w:ascii="Times New Roman" w:eastAsia="Times New Roman" w:hAnsi="Times New Roman" w:cs="Times New Roman"/>
          <w:lang w:eastAsia="ru-RU"/>
        </w:rPr>
        <w:t xml:space="preserve"> белого цвета. </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9E1A72"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Сообщение между этажами осуществляется по лестницам.</w:t>
      </w:r>
    </w:p>
    <w:p w:rsidR="007472EA"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2.11. Основные технико-экономические показатели объекта: </w:t>
      </w:r>
      <w:r w:rsidRPr="009E1A72">
        <w:rPr>
          <w:rFonts w:ascii="Times New Roman" w:eastAsia="Times New Roman" w:hAnsi="Times New Roman" w:cs="Times New Roman"/>
          <w:lang w:eastAsia="ru-RU"/>
        </w:rPr>
        <w:t xml:space="preserve">Строительный объем – </w:t>
      </w:r>
      <w:r w:rsidR="009E1A72" w:rsidRPr="009E1A72">
        <w:rPr>
          <w:rFonts w:ascii="Times New Roman" w:eastAsia="Times New Roman" w:hAnsi="Times New Roman" w:cs="Times New Roman"/>
          <w:lang w:eastAsia="ru-RU"/>
        </w:rPr>
        <w:t>14406,35</w:t>
      </w:r>
      <w:r w:rsidR="00232BC4" w:rsidRPr="009E1A72">
        <w:rPr>
          <w:rFonts w:ascii="Times New Roman" w:eastAsia="Times New Roman" w:hAnsi="Times New Roman" w:cs="Times New Roman"/>
          <w:lang w:eastAsia="ru-RU"/>
        </w:rPr>
        <w:t xml:space="preserve"> куб.м.</w:t>
      </w:r>
      <w:r w:rsidRPr="009E1A72">
        <w:rPr>
          <w:rFonts w:ascii="Times New Roman" w:eastAsia="Times New Roman" w:hAnsi="Times New Roman" w:cs="Times New Roman"/>
          <w:lang w:eastAsia="ru-RU"/>
        </w:rPr>
        <w:t xml:space="preserve">, </w:t>
      </w:r>
      <w:r w:rsidR="00CE7329" w:rsidRPr="009E1A72">
        <w:rPr>
          <w:rFonts w:ascii="Times New Roman" w:eastAsia="Times New Roman" w:hAnsi="Times New Roman" w:cs="Times New Roman"/>
          <w:lang w:eastAsia="ru-RU"/>
        </w:rPr>
        <w:t>п</w:t>
      </w:r>
      <w:r w:rsidRPr="009E1A72">
        <w:rPr>
          <w:rFonts w:ascii="Times New Roman" w:eastAsia="Times New Roman" w:hAnsi="Times New Roman" w:cs="Times New Roman"/>
          <w:lang w:eastAsia="ru-RU"/>
        </w:rPr>
        <w:t xml:space="preserve">лощадь </w:t>
      </w:r>
      <w:proofErr w:type="gramStart"/>
      <w:r w:rsidRPr="009E1A72">
        <w:rPr>
          <w:rFonts w:ascii="Times New Roman" w:eastAsia="Times New Roman" w:hAnsi="Times New Roman" w:cs="Times New Roman"/>
          <w:lang w:eastAsia="ru-RU"/>
        </w:rPr>
        <w:t xml:space="preserve">застройки </w:t>
      </w:r>
      <w:r w:rsidR="00CE7329"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w:t>
      </w:r>
      <w:proofErr w:type="gramEnd"/>
      <w:r w:rsidRPr="009E1A72">
        <w:rPr>
          <w:rFonts w:ascii="Times New Roman" w:eastAsia="Times New Roman" w:hAnsi="Times New Roman" w:cs="Times New Roman"/>
          <w:lang w:eastAsia="ru-RU"/>
        </w:rPr>
        <w:t xml:space="preserve"> </w:t>
      </w:r>
      <w:r w:rsidR="00A943C2">
        <w:rPr>
          <w:rFonts w:ascii="Times New Roman" w:eastAsia="Times New Roman" w:hAnsi="Times New Roman" w:cs="Times New Roman"/>
          <w:lang w:eastAsia="ru-RU"/>
        </w:rPr>
        <w:t>923,52</w:t>
      </w:r>
      <w:r w:rsidR="002B7384" w:rsidRPr="009E1A72">
        <w:rPr>
          <w:rFonts w:ascii="Times New Roman" w:eastAsia="Times New Roman" w:hAnsi="Times New Roman" w:cs="Times New Roman"/>
          <w:lang w:eastAsia="ru-RU"/>
        </w:rPr>
        <w:t xml:space="preserve"> </w:t>
      </w:r>
      <w:r w:rsidR="00A63663" w:rsidRPr="009E1A72">
        <w:rPr>
          <w:rFonts w:ascii="Times New Roman" w:eastAsia="Times New Roman" w:hAnsi="Times New Roman" w:cs="Times New Roman"/>
          <w:lang w:eastAsia="ru-RU"/>
        </w:rPr>
        <w:t>кв.м</w:t>
      </w:r>
      <w:r w:rsidR="00A24ADE" w:rsidRPr="009E1A72">
        <w:rPr>
          <w:rFonts w:ascii="Times New Roman" w:eastAsia="Times New Roman" w:hAnsi="Times New Roman" w:cs="Times New Roman"/>
          <w:lang w:eastAsia="ru-RU"/>
        </w:rPr>
        <w:t>.</w:t>
      </w:r>
      <w:r w:rsidR="00A63663" w:rsidRPr="009E1A72">
        <w:rPr>
          <w:rFonts w:ascii="Times New Roman" w:eastAsia="Times New Roman" w:hAnsi="Times New Roman" w:cs="Times New Roman"/>
          <w:lang w:eastAsia="ru-RU"/>
        </w:rPr>
        <w:t>, общая площадь</w:t>
      </w:r>
      <w:r w:rsidR="0048013D" w:rsidRPr="009E1A72">
        <w:rPr>
          <w:rFonts w:ascii="Times New Roman" w:eastAsia="Times New Roman" w:hAnsi="Times New Roman" w:cs="Times New Roman"/>
          <w:lang w:eastAsia="ru-RU"/>
        </w:rPr>
        <w:t xml:space="preserve"> здания</w:t>
      </w:r>
      <w:r w:rsidR="00A63663"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 xml:space="preserve">– </w:t>
      </w:r>
      <w:r w:rsidR="009E1A72" w:rsidRPr="009E1A72">
        <w:rPr>
          <w:rFonts w:ascii="Times New Roman" w:eastAsia="Times New Roman" w:hAnsi="Times New Roman" w:cs="Times New Roman"/>
          <w:lang w:eastAsia="ru-RU"/>
        </w:rPr>
        <w:t>2760,68</w:t>
      </w:r>
      <w:r w:rsidR="002B7384" w:rsidRPr="009E1A72">
        <w:rPr>
          <w:rFonts w:ascii="Times New Roman" w:eastAsia="Times New Roman" w:hAnsi="Times New Roman" w:cs="Times New Roman"/>
          <w:lang w:eastAsia="ru-RU"/>
        </w:rPr>
        <w:t xml:space="preserve"> </w:t>
      </w:r>
      <w:r w:rsidR="00953517" w:rsidRPr="009E1A72">
        <w:rPr>
          <w:rFonts w:ascii="Times New Roman" w:eastAsia="Times New Roman" w:hAnsi="Times New Roman" w:cs="Times New Roman"/>
          <w:lang w:eastAsia="ru-RU"/>
        </w:rPr>
        <w:t>кв.м.</w:t>
      </w:r>
      <w:r w:rsidR="00E83CC0" w:rsidRPr="009E1A72">
        <w:rPr>
          <w:rFonts w:ascii="Times New Roman" w:eastAsia="Times New Roman" w:hAnsi="Times New Roman" w:cs="Times New Roman"/>
          <w:lang w:eastAsia="ru-RU"/>
        </w:rPr>
        <w:t xml:space="preserve">, </w:t>
      </w:r>
      <w:r w:rsidR="007472EA" w:rsidRPr="009E1A72">
        <w:rPr>
          <w:rFonts w:ascii="Times New Roman" w:eastAsia="Times New Roman" w:hAnsi="Times New Roman" w:cs="Times New Roman"/>
          <w:lang w:eastAsia="ru-RU"/>
        </w:rPr>
        <w:t xml:space="preserve">общая </w:t>
      </w:r>
      <w:r w:rsidR="00BE4395" w:rsidRPr="009E1A72">
        <w:rPr>
          <w:rFonts w:ascii="Times New Roman" w:eastAsia="Times New Roman" w:hAnsi="Times New Roman" w:cs="Times New Roman"/>
          <w:lang w:eastAsia="ru-RU"/>
        </w:rPr>
        <w:t>площадь квартир</w:t>
      </w:r>
      <w:r w:rsidR="00E83CC0" w:rsidRPr="009E1A72">
        <w:rPr>
          <w:rFonts w:ascii="Times New Roman" w:eastAsia="Times New Roman" w:hAnsi="Times New Roman" w:cs="Times New Roman"/>
          <w:lang w:eastAsia="ru-RU"/>
        </w:rPr>
        <w:t xml:space="preserve"> –</w:t>
      </w:r>
      <w:r w:rsidR="0048013D" w:rsidRPr="009E1A72">
        <w:rPr>
          <w:rFonts w:ascii="Times New Roman" w:eastAsia="Times New Roman" w:hAnsi="Times New Roman" w:cs="Times New Roman"/>
          <w:lang w:eastAsia="ru-RU"/>
        </w:rPr>
        <w:t xml:space="preserve"> </w:t>
      </w:r>
      <w:r w:rsidR="009B6424" w:rsidRPr="009E1A72">
        <w:rPr>
          <w:rFonts w:ascii="Times New Roman" w:eastAsia="Times New Roman" w:hAnsi="Times New Roman" w:cs="Times New Roman"/>
          <w:lang w:eastAsia="ru-RU"/>
        </w:rPr>
        <w:t>22</w:t>
      </w:r>
      <w:r w:rsidR="00A943C2">
        <w:rPr>
          <w:rFonts w:ascii="Times New Roman" w:eastAsia="Times New Roman" w:hAnsi="Times New Roman" w:cs="Times New Roman"/>
          <w:lang w:eastAsia="ru-RU"/>
        </w:rPr>
        <w:t>72</w:t>
      </w:r>
      <w:r w:rsidR="009B6424" w:rsidRPr="009E1A72">
        <w:rPr>
          <w:rFonts w:ascii="Times New Roman" w:eastAsia="Times New Roman" w:hAnsi="Times New Roman" w:cs="Times New Roman"/>
          <w:lang w:eastAsia="ru-RU"/>
        </w:rPr>
        <w:t>,</w:t>
      </w:r>
      <w:r w:rsidR="00A943C2">
        <w:rPr>
          <w:rFonts w:ascii="Times New Roman" w:eastAsia="Times New Roman" w:hAnsi="Times New Roman" w:cs="Times New Roman"/>
          <w:lang w:eastAsia="ru-RU"/>
        </w:rPr>
        <w:t>8</w:t>
      </w:r>
      <w:r w:rsidR="0048013D" w:rsidRPr="009E1A72">
        <w:rPr>
          <w:rFonts w:ascii="Times New Roman" w:eastAsia="Times New Roman" w:hAnsi="Times New Roman" w:cs="Times New Roman"/>
          <w:lang w:eastAsia="ru-RU"/>
        </w:rPr>
        <w:t xml:space="preserve"> </w:t>
      </w:r>
      <w:r w:rsidR="00E83CC0" w:rsidRPr="009E1A72">
        <w:rPr>
          <w:rFonts w:ascii="Times New Roman" w:eastAsia="Times New Roman" w:hAnsi="Times New Roman" w:cs="Times New Roman"/>
          <w:lang w:eastAsia="ru-RU"/>
        </w:rPr>
        <w:t>кв.м</w:t>
      </w:r>
      <w:r w:rsidR="007472EA" w:rsidRPr="009E1A72">
        <w:rPr>
          <w:rFonts w:ascii="Times New Roman" w:eastAsia="Times New Roman" w:hAnsi="Times New Roman" w:cs="Times New Roman"/>
          <w:lang w:eastAsia="ru-RU"/>
        </w:rPr>
        <w:t>.</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2.11.1.</w:t>
      </w:r>
      <w:r w:rsidRPr="009E1A72">
        <w:rPr>
          <w:rFonts w:ascii="Times New Roman" w:eastAsia="Times New Roman" w:hAnsi="Times New Roman" w:cs="Times New Roman"/>
          <w:lang w:eastAsia="ru-RU"/>
        </w:rPr>
        <w:t xml:space="preserve"> Планируемая стоимость строительства –</w:t>
      </w:r>
      <w:r w:rsidR="0048013D" w:rsidRPr="009E1A72">
        <w:rPr>
          <w:rFonts w:ascii="Times New Roman" w:eastAsia="Times New Roman" w:hAnsi="Times New Roman" w:cs="Times New Roman"/>
          <w:lang w:eastAsia="ru-RU"/>
        </w:rPr>
        <w:t xml:space="preserve"> </w:t>
      </w:r>
      <w:r w:rsidR="00A943C2">
        <w:rPr>
          <w:rFonts w:ascii="Times New Roman" w:eastAsia="Times New Roman" w:hAnsi="Times New Roman" w:cs="Times New Roman"/>
          <w:lang w:eastAsia="ru-RU"/>
        </w:rPr>
        <w:t>56 820</w:t>
      </w:r>
      <w:r w:rsidR="0080729E" w:rsidRPr="009E1A72">
        <w:rPr>
          <w:rFonts w:ascii="Times New Roman" w:eastAsia="Times New Roman" w:hAnsi="Times New Roman" w:cs="Times New Roman"/>
          <w:lang w:eastAsia="ru-RU"/>
        </w:rPr>
        <w:t xml:space="preserve"> </w:t>
      </w:r>
      <w:r w:rsidR="005D5D83" w:rsidRPr="009E1A72">
        <w:rPr>
          <w:rFonts w:ascii="Times New Roman" w:eastAsia="Times New Roman" w:hAnsi="Times New Roman" w:cs="Times New Roman"/>
          <w:lang w:eastAsia="ru-RU"/>
        </w:rPr>
        <w:t>тыс.</w:t>
      </w:r>
      <w:r w:rsidRPr="009E1A72">
        <w:rPr>
          <w:rFonts w:ascii="Times New Roman" w:eastAsia="Times New Roman" w:hAnsi="Times New Roman" w:cs="Times New Roman"/>
          <w:lang w:eastAsia="ru-RU"/>
        </w:rPr>
        <w:t>руб.</w:t>
      </w:r>
      <w:r w:rsidR="00140B5F" w:rsidRPr="009E1A72">
        <w:rPr>
          <w:rFonts w:ascii="Times New Roman" w:eastAsia="Times New Roman" w:hAnsi="Times New Roman" w:cs="Times New Roman"/>
          <w:lang w:eastAsia="ru-RU"/>
        </w:rPr>
        <w:t xml:space="preserve"> </w:t>
      </w:r>
    </w:p>
    <w:p w:rsidR="001A3EF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2.11.2. Количество самостоятельных частей: </w:t>
      </w:r>
      <w:r w:rsidR="00AD127B" w:rsidRPr="009E1A72">
        <w:rPr>
          <w:rFonts w:ascii="Times New Roman" w:eastAsia="Times New Roman" w:hAnsi="Times New Roman" w:cs="Times New Roman"/>
          <w:lang w:eastAsia="ru-RU"/>
        </w:rPr>
        <w:t xml:space="preserve">Количество квартир - </w:t>
      </w:r>
      <w:r w:rsidR="00A943C2">
        <w:rPr>
          <w:rFonts w:ascii="Times New Roman" w:eastAsia="Times New Roman" w:hAnsi="Times New Roman" w:cs="Times New Roman"/>
          <w:lang w:eastAsia="ru-RU"/>
        </w:rPr>
        <w:t>60</w:t>
      </w:r>
      <w:r w:rsidR="008A5700" w:rsidRPr="009E1A72">
        <w:rPr>
          <w:rFonts w:ascii="Times New Roman" w:eastAsia="Times New Roman" w:hAnsi="Times New Roman" w:cs="Times New Roman"/>
          <w:lang w:eastAsia="ru-RU"/>
        </w:rPr>
        <w:t>.</w:t>
      </w:r>
      <w:r w:rsidR="00FF0F41" w:rsidRPr="009E1A72">
        <w:rPr>
          <w:rFonts w:ascii="Times New Roman" w:eastAsia="Times New Roman" w:hAnsi="Times New Roman" w:cs="Times New Roman"/>
          <w:lang w:eastAsia="ru-RU"/>
        </w:rPr>
        <w:t xml:space="preserve"> </w:t>
      </w:r>
    </w:p>
    <w:p w:rsidR="00540F5C" w:rsidRPr="009E1A72" w:rsidRDefault="00540F5C" w:rsidP="00540F5C">
      <w:pPr>
        <w:spacing w:after="0" w:line="240" w:lineRule="auto"/>
        <w:jc w:val="both"/>
        <w:rPr>
          <w:rFonts w:ascii="Times New Roman" w:eastAsia="Times New Roman" w:hAnsi="Times New Roman" w:cs="Times New Roman"/>
          <w:b/>
          <w:lang w:eastAsia="ru-RU"/>
        </w:rPr>
      </w:pPr>
      <w:r w:rsidRPr="009E1A72">
        <w:rPr>
          <w:rFonts w:ascii="Times New Roman" w:eastAsia="Times New Roman" w:hAnsi="Times New Roman" w:cs="Times New Roman"/>
          <w:b/>
          <w:lang w:eastAsia="ru-RU"/>
        </w:rPr>
        <w:t>2.11.3. Технические характеристики самостоятельных частей:</w:t>
      </w:r>
    </w:p>
    <w:p w:rsidR="00540F5C" w:rsidRPr="009E1A72" w:rsidRDefault="00540F5C" w:rsidP="00540F5C">
      <w:pPr>
        <w:spacing w:after="0" w:line="240" w:lineRule="auto"/>
        <w:ind w:firstLine="709"/>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lastRenderedPageBreak/>
        <w:t xml:space="preserve">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w:t>
      </w:r>
      <w:r w:rsidRPr="009E1A72">
        <w:rPr>
          <w:rFonts w:ascii="Times New Roman" w:eastAsia="Times New Roman" w:hAnsi="Times New Roman" w:cs="Times New Roman"/>
          <w:b/>
          <w:lang w:eastAsia="ru-RU"/>
        </w:rPr>
        <w:t>предусмотрены:</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xml:space="preserve">- установка оконных блоков из ПВХ, входной двери в квартиру, электросчетчика, </w:t>
      </w:r>
      <w:r w:rsidR="00A05D62" w:rsidRPr="009E1A72">
        <w:rPr>
          <w:rFonts w:ascii="Times New Roman" w:eastAsia="Times New Roman" w:hAnsi="Times New Roman" w:cs="Times New Roman"/>
          <w:lang w:eastAsia="ru-RU"/>
        </w:rPr>
        <w:t>счетчика учета тепла</w:t>
      </w:r>
      <w:r w:rsidR="005D2B61" w:rsidRPr="009E1A72">
        <w:rPr>
          <w:rFonts w:ascii="Times New Roman" w:eastAsia="Times New Roman" w:hAnsi="Times New Roman" w:cs="Times New Roman"/>
          <w:lang w:eastAsia="ru-RU"/>
        </w:rPr>
        <w:t xml:space="preserve"> (в квартирах)</w:t>
      </w:r>
      <w:r w:rsidR="00A05D62"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 xml:space="preserve">радиаторов отопления; </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w:t>
      </w:r>
      <w:r w:rsidR="00A05D62"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 xml:space="preserve">выдача счетчиков учета расхода </w:t>
      </w:r>
      <w:r w:rsidR="005E09A7" w:rsidRPr="009E1A72">
        <w:rPr>
          <w:rFonts w:ascii="Times New Roman" w:eastAsia="Times New Roman" w:hAnsi="Times New Roman" w:cs="Times New Roman"/>
          <w:lang w:eastAsia="ru-RU"/>
        </w:rPr>
        <w:t>холодной и горячей</w:t>
      </w:r>
      <w:r w:rsidR="005D2B61" w:rsidRPr="009E1A72">
        <w:rPr>
          <w:rFonts w:ascii="Times New Roman" w:eastAsia="Times New Roman" w:hAnsi="Times New Roman" w:cs="Times New Roman"/>
          <w:lang w:eastAsia="ru-RU"/>
        </w:rPr>
        <w:t xml:space="preserve"> (в квартирах)</w:t>
      </w:r>
      <w:r w:rsidR="00001E57"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воды, пожарны</w:t>
      </w:r>
      <w:r w:rsidR="00823208" w:rsidRPr="009E1A72">
        <w:rPr>
          <w:rFonts w:ascii="Times New Roman" w:eastAsia="Times New Roman" w:hAnsi="Times New Roman" w:cs="Times New Roman"/>
          <w:lang w:eastAsia="ru-RU"/>
        </w:rPr>
        <w:t xml:space="preserve">х извещателей, </w:t>
      </w:r>
      <w:r w:rsidRPr="009E1A72">
        <w:rPr>
          <w:rFonts w:ascii="Times New Roman" w:eastAsia="Times New Roman" w:hAnsi="Times New Roman" w:cs="Times New Roman"/>
          <w:lang w:eastAsia="ru-RU"/>
        </w:rPr>
        <w:t>шлангов пожаротушения;</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монтаж стояков хол</w:t>
      </w:r>
      <w:r w:rsidR="00675F55" w:rsidRPr="009E1A72">
        <w:rPr>
          <w:rFonts w:ascii="Times New Roman" w:eastAsia="Times New Roman" w:hAnsi="Times New Roman" w:cs="Times New Roman"/>
          <w:lang w:eastAsia="ru-RU"/>
        </w:rPr>
        <w:t>одного и горячего</w:t>
      </w:r>
      <w:r w:rsidR="005D2B61" w:rsidRPr="009E1A72">
        <w:rPr>
          <w:rFonts w:ascii="Times New Roman" w:eastAsia="Times New Roman" w:hAnsi="Times New Roman" w:cs="Times New Roman"/>
          <w:lang w:eastAsia="ru-RU"/>
        </w:rPr>
        <w:t xml:space="preserve"> (в квартирах)</w:t>
      </w:r>
      <w:r w:rsidR="00675F55" w:rsidRPr="009E1A72">
        <w:rPr>
          <w:rFonts w:ascii="Times New Roman" w:eastAsia="Times New Roman" w:hAnsi="Times New Roman" w:cs="Times New Roman"/>
          <w:lang w:eastAsia="ru-RU"/>
        </w:rPr>
        <w:t xml:space="preserve"> водоснабжения,</w:t>
      </w:r>
      <w:r w:rsidRPr="009E1A72">
        <w:rPr>
          <w:rFonts w:ascii="Times New Roman" w:eastAsia="Times New Roman" w:hAnsi="Times New Roman" w:cs="Times New Roman"/>
          <w:lang w:eastAsia="ru-RU"/>
        </w:rPr>
        <w:t xml:space="preserve"> канализации</w:t>
      </w:r>
      <w:r w:rsidR="00675F55" w:rsidRPr="009E1A72">
        <w:rPr>
          <w:rFonts w:ascii="Times New Roman" w:eastAsia="Times New Roman" w:hAnsi="Times New Roman" w:cs="Times New Roman"/>
          <w:lang w:eastAsia="ru-RU"/>
        </w:rPr>
        <w:t xml:space="preserve"> и от</w:t>
      </w:r>
      <w:r w:rsidR="009A2C76" w:rsidRPr="009E1A72">
        <w:rPr>
          <w:rFonts w:ascii="Times New Roman" w:eastAsia="Times New Roman" w:hAnsi="Times New Roman" w:cs="Times New Roman"/>
          <w:lang w:eastAsia="ru-RU"/>
        </w:rPr>
        <w:t>о</w:t>
      </w:r>
      <w:r w:rsidR="00675F55" w:rsidRPr="009E1A72">
        <w:rPr>
          <w:rFonts w:ascii="Times New Roman" w:eastAsia="Times New Roman" w:hAnsi="Times New Roman" w:cs="Times New Roman"/>
          <w:lang w:eastAsia="ru-RU"/>
        </w:rPr>
        <w:t>пления</w:t>
      </w:r>
      <w:r w:rsidRPr="009E1A72">
        <w:rPr>
          <w:rFonts w:ascii="Times New Roman" w:eastAsia="Times New Roman" w:hAnsi="Times New Roman" w:cs="Times New Roman"/>
          <w:lang w:eastAsia="ru-RU"/>
        </w:rPr>
        <w:t>, разводка электропроводки</w:t>
      </w:r>
      <w:r w:rsidR="005D2B61" w:rsidRPr="009E1A72">
        <w:rPr>
          <w:rFonts w:ascii="Times New Roman" w:eastAsia="Times New Roman" w:hAnsi="Times New Roman" w:cs="Times New Roman"/>
          <w:lang w:eastAsia="ru-RU"/>
        </w:rPr>
        <w:t xml:space="preserve"> (в квартирах)</w:t>
      </w:r>
      <w:r w:rsidRPr="009E1A72">
        <w:rPr>
          <w:rFonts w:ascii="Times New Roman" w:eastAsia="Times New Roman" w:hAnsi="Times New Roman" w:cs="Times New Roman"/>
          <w:lang w:eastAsia="ru-RU"/>
        </w:rPr>
        <w:t>.</w:t>
      </w:r>
    </w:p>
    <w:p w:rsidR="001C6CF8" w:rsidRPr="009E1A72" w:rsidRDefault="00540F5C" w:rsidP="00540F5C">
      <w:pPr>
        <w:spacing w:after="0" w:line="240" w:lineRule="auto"/>
        <w:jc w:val="both"/>
        <w:rPr>
          <w:rFonts w:ascii="Times New Roman" w:eastAsia="Times New Roman" w:hAnsi="Times New Roman" w:cs="Times New Roman"/>
          <w:b/>
          <w:lang w:eastAsia="ru-RU"/>
        </w:rPr>
      </w:pPr>
      <w:r w:rsidRPr="009E1A72">
        <w:rPr>
          <w:rFonts w:ascii="Times New Roman" w:eastAsia="Times New Roman" w:hAnsi="Times New Roman" w:cs="Times New Roman"/>
          <w:b/>
          <w:lang w:eastAsia="ru-RU"/>
        </w:rPr>
        <w:t>не предусмотрены:</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07137E"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установка инженерного оборудования в квартире, а именно: смесителей, раковин, ванны, унитаза, в том числе разводка трубопроводов холодного и горячего водоснабжения и канализации</w:t>
      </w:r>
      <w:r w:rsidRPr="0007137E">
        <w:rPr>
          <w:rFonts w:ascii="Times New Roman" w:eastAsia="Times New Roman" w:hAnsi="Times New Roman" w:cs="Times New Roman"/>
          <w:lang w:eastAsia="ru-RU"/>
        </w:rPr>
        <w:t>, пожарной сигнализации, розеток, выключателей, патронов, электроплит.</w:t>
      </w:r>
    </w:p>
    <w:p w:rsidR="00540F5C" w:rsidRPr="0007137E" w:rsidRDefault="00540F5C" w:rsidP="00540F5C">
      <w:pPr>
        <w:spacing w:after="0" w:line="240" w:lineRule="auto"/>
        <w:jc w:val="both"/>
        <w:rPr>
          <w:rFonts w:ascii="Times New Roman" w:eastAsia="Times New Roman" w:hAnsi="Times New Roman" w:cs="Times New Roman"/>
          <w:lang w:eastAsia="ru-RU"/>
        </w:rPr>
      </w:pPr>
      <w:r w:rsidRPr="0007137E">
        <w:rPr>
          <w:rFonts w:ascii="Times New Roman" w:eastAsia="Times New Roman" w:hAnsi="Times New Roman" w:cs="Times New Roman"/>
          <w:b/>
          <w:lang w:eastAsia="ru-RU"/>
        </w:rPr>
        <w:t xml:space="preserve">2.12. </w:t>
      </w:r>
      <w:r w:rsidR="006C5BDB" w:rsidRPr="0007137E">
        <w:rPr>
          <w:rFonts w:ascii="Times New Roman" w:eastAsia="Times New Roman" w:hAnsi="Times New Roman" w:cs="Times New Roman"/>
          <w:b/>
          <w:lang w:eastAsia="ru-RU"/>
        </w:rPr>
        <w:t>С</w:t>
      </w:r>
      <w:r w:rsidRPr="0007137E">
        <w:rPr>
          <w:rFonts w:ascii="Times New Roman" w:eastAsia="Times New Roman" w:hAnsi="Times New Roman" w:cs="Times New Roman"/>
          <w:b/>
          <w:lang w:eastAsia="ru-RU"/>
        </w:rPr>
        <w:t xml:space="preserve">рок получения разрешения на ввод в эксплуатацию: </w:t>
      </w:r>
      <w:r w:rsidR="00FF0F41" w:rsidRPr="0007137E">
        <w:rPr>
          <w:rFonts w:ascii="Times New Roman" w:eastAsia="Times New Roman" w:hAnsi="Times New Roman" w:cs="Times New Roman"/>
          <w:lang w:val="en-US" w:eastAsia="ru-RU"/>
        </w:rPr>
        <w:t>I</w:t>
      </w:r>
      <w:r w:rsidR="006D5199" w:rsidRPr="0007137E">
        <w:rPr>
          <w:rFonts w:ascii="Times New Roman" w:eastAsia="Times New Roman" w:hAnsi="Times New Roman" w:cs="Times New Roman"/>
          <w:lang w:eastAsia="ru-RU"/>
        </w:rPr>
        <w:t xml:space="preserve"> квартал 201</w:t>
      </w:r>
      <w:r w:rsidR="0007137E" w:rsidRPr="0007137E">
        <w:rPr>
          <w:rFonts w:ascii="Times New Roman" w:eastAsia="Times New Roman" w:hAnsi="Times New Roman" w:cs="Times New Roman"/>
          <w:lang w:eastAsia="ru-RU"/>
        </w:rPr>
        <w:t>5</w:t>
      </w:r>
      <w:r w:rsidR="006D5199" w:rsidRPr="0007137E">
        <w:rPr>
          <w:rFonts w:ascii="Times New Roman" w:eastAsia="Times New Roman" w:hAnsi="Times New Roman" w:cs="Times New Roman"/>
          <w:lang w:eastAsia="ru-RU"/>
        </w:rPr>
        <w:t>г.</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07137E">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07137E">
        <w:rPr>
          <w:rFonts w:ascii="Times New Roman" w:eastAsia="Times New Roman" w:hAnsi="Times New Roman" w:cs="Times New Roman"/>
          <w:lang w:eastAsia="ru-RU"/>
        </w:rPr>
        <w:t xml:space="preserve"> </w:t>
      </w:r>
      <w:r w:rsidRPr="0007137E">
        <w:rPr>
          <w:rFonts w:ascii="Times New Roman" w:eastAsia="Times New Roman" w:hAnsi="Times New Roman" w:cs="Times New Roman"/>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2.13. Меры по добровольному страхованию от финансовых рисков:</w:t>
      </w:r>
      <w:r w:rsidRPr="009E1A72">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2.14. Организации, осуществляющие основные строительно-монтажные работы:</w:t>
      </w:r>
      <w:r w:rsidRPr="009E1A72">
        <w:rPr>
          <w:rFonts w:ascii="Times New Roman" w:eastAsia="Times New Roman" w:hAnsi="Times New Roman" w:cs="Times New Roman"/>
          <w:lang w:eastAsia="ru-RU"/>
        </w:rPr>
        <w:t xml:space="preserve"> ООО “Бест плюс” выполняет строительно-монтажные работы собственными силами.</w:t>
      </w:r>
    </w:p>
    <w:p w:rsidR="00540F5C" w:rsidRPr="009E1A72" w:rsidRDefault="00495454"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9E1A72">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9E1A72">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9E1A72">
        <w:rPr>
          <w:rFonts w:ascii="Times New Roman" w:hAnsi="Times New Roman"/>
          <w:color w:val="000000"/>
          <w:shd w:val="clear" w:color="auto" w:fill="FFFFFF"/>
        </w:rPr>
        <w:t xml:space="preserve"> ООО «Страховая Инвестиционная Компания»</w:t>
      </w:r>
    </w:p>
    <w:p w:rsidR="00540F5C" w:rsidRPr="009E1A72" w:rsidRDefault="00540F5C" w:rsidP="00540F5C">
      <w:pPr>
        <w:tabs>
          <w:tab w:val="num" w:pos="360"/>
        </w:tabs>
        <w:spacing w:after="0" w:line="240" w:lineRule="auto"/>
        <w:jc w:val="both"/>
        <w:rPr>
          <w:rFonts w:ascii="Times New Roman" w:eastAsia="Times New Roman" w:hAnsi="Times New Roman" w:cs="Times New Roman"/>
          <w:b/>
          <w:lang w:eastAsia="ru-RU"/>
        </w:rPr>
      </w:pPr>
      <w:r w:rsidRPr="009E1A72">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9E1A72">
        <w:rPr>
          <w:rFonts w:ascii="Times New Roman" w:eastAsia="Times New Roman" w:hAnsi="Times New Roman" w:cs="Times New Roman"/>
          <w:lang w:eastAsia="ru-RU"/>
        </w:rPr>
        <w:t>отсутствуют</w:t>
      </w:r>
      <w:r w:rsidRPr="009E1A72">
        <w:rPr>
          <w:rFonts w:ascii="Times New Roman" w:eastAsia="Times New Roman" w:hAnsi="Times New Roman" w:cs="Times New Roman"/>
          <w:b/>
          <w:lang w:eastAsia="ru-RU"/>
        </w:rPr>
        <w:t>.</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9E1A72">
        <w:rPr>
          <w:rFonts w:ascii="Times New Roman" w:eastAsia="Times New Roman" w:hAnsi="Times New Roman" w:cs="Times New Roman"/>
          <w:lang w:eastAsia="ru-RU"/>
        </w:rPr>
        <w:t xml:space="preserve">разрешение на строительство, </w:t>
      </w:r>
      <w:r w:rsidRPr="009E1A72">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9E1A72">
        <w:rPr>
          <w:rFonts w:ascii="Times New Roman" w:eastAsia="Times New Roman" w:hAnsi="Times New Roman" w:cs="Times New Roman"/>
          <w:lang w:eastAsia="ru-RU"/>
        </w:rPr>
        <w:t xml:space="preserve">права застройщика </w:t>
      </w:r>
      <w:r w:rsidRPr="009E1A72">
        <w:rPr>
          <w:rFonts w:ascii="Times New Roman" w:eastAsia="Times New Roman" w:hAnsi="Times New Roman" w:cs="Times New Roman"/>
          <w:lang w:eastAsia="ru-RU"/>
        </w:rPr>
        <w:t>на</w:t>
      </w:r>
      <w:r w:rsidR="00F42636"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земельный  участок.</w:t>
      </w:r>
    </w:p>
    <w:p w:rsidR="00AA00A2" w:rsidRPr="009E1A72" w:rsidRDefault="00540F5C" w:rsidP="00540F5C">
      <w:pPr>
        <w:tabs>
          <w:tab w:val="num" w:pos="426"/>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9E1A72">
        <w:rPr>
          <w:rFonts w:ascii="Times New Roman" w:eastAsia="Times New Roman" w:hAnsi="Times New Roman" w:cs="Times New Roman"/>
          <w:lang w:eastAsia="ru-RU"/>
        </w:rPr>
        <w:t xml:space="preserve">Проектом </w:t>
      </w:r>
      <w:r w:rsidR="001A3EFC" w:rsidRPr="009E1A72">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9E1A72">
        <w:rPr>
          <w:rFonts w:ascii="Times New Roman" w:eastAsia="Times New Roman" w:hAnsi="Times New Roman" w:cs="Times New Roman"/>
          <w:lang w:eastAsia="ru-RU"/>
        </w:rPr>
        <w:t>.</w:t>
      </w:r>
      <w:r w:rsidR="00AA00A2" w:rsidRPr="009E1A72">
        <w:rPr>
          <w:rFonts w:ascii="Times New Roman" w:eastAsia="Times New Roman" w:hAnsi="Times New Roman" w:cs="Times New Roman"/>
          <w:lang w:eastAsia="ru-RU"/>
        </w:rPr>
        <w:t xml:space="preserve"> </w:t>
      </w:r>
    </w:p>
    <w:p w:rsidR="00DE0A01" w:rsidRPr="009E1A72" w:rsidRDefault="00540F5C" w:rsidP="00BF3B11">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9E1A72">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C118A" w:rsidRPr="00957FBC" w:rsidRDefault="002C118A" w:rsidP="00BF3B11">
      <w:pPr>
        <w:spacing w:after="0" w:line="240" w:lineRule="auto"/>
        <w:jc w:val="both"/>
        <w:rPr>
          <w:rFonts w:ascii="Times New Roman" w:eastAsia="Times New Roman" w:hAnsi="Times New Roman" w:cs="Times New Roman"/>
          <w:highlight w:val="yellow"/>
          <w:lang w:eastAsia="ru-RU"/>
        </w:rPr>
      </w:pPr>
    </w:p>
    <w:sectPr w:rsidR="002C118A" w:rsidRPr="00957FBC"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F89"/>
    <w:rsid w:val="000369A0"/>
    <w:rsid w:val="00045DB6"/>
    <w:rsid w:val="00045DEC"/>
    <w:rsid w:val="0005775B"/>
    <w:rsid w:val="0007137E"/>
    <w:rsid w:val="000751A2"/>
    <w:rsid w:val="000A30A3"/>
    <w:rsid w:val="000A7B85"/>
    <w:rsid w:val="000B55C2"/>
    <w:rsid w:val="000B5C41"/>
    <w:rsid w:val="000D2D2C"/>
    <w:rsid w:val="000E5AC7"/>
    <w:rsid w:val="000E6AE6"/>
    <w:rsid w:val="000F23CD"/>
    <w:rsid w:val="000F7497"/>
    <w:rsid w:val="00104B60"/>
    <w:rsid w:val="00107300"/>
    <w:rsid w:val="00123229"/>
    <w:rsid w:val="00126A4A"/>
    <w:rsid w:val="0013253E"/>
    <w:rsid w:val="00140B5F"/>
    <w:rsid w:val="0014488B"/>
    <w:rsid w:val="00161E85"/>
    <w:rsid w:val="001859A7"/>
    <w:rsid w:val="00190091"/>
    <w:rsid w:val="00196504"/>
    <w:rsid w:val="001967E8"/>
    <w:rsid w:val="00197837"/>
    <w:rsid w:val="001A3EFC"/>
    <w:rsid w:val="001A743C"/>
    <w:rsid w:val="001C646D"/>
    <w:rsid w:val="001C6CF8"/>
    <w:rsid w:val="001C7058"/>
    <w:rsid w:val="001D18BF"/>
    <w:rsid w:val="002035D3"/>
    <w:rsid w:val="00225609"/>
    <w:rsid w:val="00225A42"/>
    <w:rsid w:val="00232BC4"/>
    <w:rsid w:val="00247E7E"/>
    <w:rsid w:val="002515C1"/>
    <w:rsid w:val="00253C2A"/>
    <w:rsid w:val="002558B3"/>
    <w:rsid w:val="00256DC1"/>
    <w:rsid w:val="002651AA"/>
    <w:rsid w:val="00267C8B"/>
    <w:rsid w:val="002859E8"/>
    <w:rsid w:val="00293B63"/>
    <w:rsid w:val="00293D51"/>
    <w:rsid w:val="002B7384"/>
    <w:rsid w:val="002B7697"/>
    <w:rsid w:val="002C118A"/>
    <w:rsid w:val="002C3905"/>
    <w:rsid w:val="002D4402"/>
    <w:rsid w:val="002D46C5"/>
    <w:rsid w:val="002E3BE4"/>
    <w:rsid w:val="002E5D0C"/>
    <w:rsid w:val="002E76D5"/>
    <w:rsid w:val="002F28F3"/>
    <w:rsid w:val="0031071A"/>
    <w:rsid w:val="00312C8D"/>
    <w:rsid w:val="00314AF5"/>
    <w:rsid w:val="00315910"/>
    <w:rsid w:val="00320A1F"/>
    <w:rsid w:val="00323C80"/>
    <w:rsid w:val="0034548F"/>
    <w:rsid w:val="003753A7"/>
    <w:rsid w:val="00384F88"/>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F51BB"/>
    <w:rsid w:val="004F73B5"/>
    <w:rsid w:val="005111CA"/>
    <w:rsid w:val="005127D1"/>
    <w:rsid w:val="00525E43"/>
    <w:rsid w:val="00540F5C"/>
    <w:rsid w:val="0055441E"/>
    <w:rsid w:val="00570589"/>
    <w:rsid w:val="00582832"/>
    <w:rsid w:val="0058656C"/>
    <w:rsid w:val="00591942"/>
    <w:rsid w:val="005B2243"/>
    <w:rsid w:val="005B6E11"/>
    <w:rsid w:val="005B7C36"/>
    <w:rsid w:val="005C0947"/>
    <w:rsid w:val="005D2B61"/>
    <w:rsid w:val="005D5D83"/>
    <w:rsid w:val="005D7862"/>
    <w:rsid w:val="005E09A7"/>
    <w:rsid w:val="005E0B57"/>
    <w:rsid w:val="005F48E9"/>
    <w:rsid w:val="00613C84"/>
    <w:rsid w:val="00616E26"/>
    <w:rsid w:val="00632635"/>
    <w:rsid w:val="00633B85"/>
    <w:rsid w:val="00647873"/>
    <w:rsid w:val="00650389"/>
    <w:rsid w:val="00651B7C"/>
    <w:rsid w:val="00652218"/>
    <w:rsid w:val="006539E5"/>
    <w:rsid w:val="00662A66"/>
    <w:rsid w:val="00662B45"/>
    <w:rsid w:val="006728C9"/>
    <w:rsid w:val="00673C90"/>
    <w:rsid w:val="00674B34"/>
    <w:rsid w:val="00675F55"/>
    <w:rsid w:val="006A0817"/>
    <w:rsid w:val="006A1EE0"/>
    <w:rsid w:val="006B2210"/>
    <w:rsid w:val="006C1DF2"/>
    <w:rsid w:val="006C5BDB"/>
    <w:rsid w:val="006D1264"/>
    <w:rsid w:val="006D3502"/>
    <w:rsid w:val="006D5199"/>
    <w:rsid w:val="006D67B6"/>
    <w:rsid w:val="006E3D26"/>
    <w:rsid w:val="006F50DE"/>
    <w:rsid w:val="0070129E"/>
    <w:rsid w:val="00706358"/>
    <w:rsid w:val="007472EA"/>
    <w:rsid w:val="0075412F"/>
    <w:rsid w:val="00767694"/>
    <w:rsid w:val="00776058"/>
    <w:rsid w:val="00781D5D"/>
    <w:rsid w:val="007A000F"/>
    <w:rsid w:val="007B2228"/>
    <w:rsid w:val="007B7652"/>
    <w:rsid w:val="007F1BF2"/>
    <w:rsid w:val="007F5055"/>
    <w:rsid w:val="0080729E"/>
    <w:rsid w:val="00823208"/>
    <w:rsid w:val="0083152A"/>
    <w:rsid w:val="00834A16"/>
    <w:rsid w:val="008402B1"/>
    <w:rsid w:val="00855344"/>
    <w:rsid w:val="00863BE8"/>
    <w:rsid w:val="00864AD6"/>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5670"/>
    <w:rsid w:val="00945C8F"/>
    <w:rsid w:val="00953517"/>
    <w:rsid w:val="00957FBC"/>
    <w:rsid w:val="00974897"/>
    <w:rsid w:val="00996431"/>
    <w:rsid w:val="00997386"/>
    <w:rsid w:val="009A2C76"/>
    <w:rsid w:val="009B5921"/>
    <w:rsid w:val="009B6424"/>
    <w:rsid w:val="009E1A72"/>
    <w:rsid w:val="009E277E"/>
    <w:rsid w:val="009E7353"/>
    <w:rsid w:val="009F7CE0"/>
    <w:rsid w:val="00A05D62"/>
    <w:rsid w:val="00A114DD"/>
    <w:rsid w:val="00A149A8"/>
    <w:rsid w:val="00A24ADE"/>
    <w:rsid w:val="00A263C3"/>
    <w:rsid w:val="00A36401"/>
    <w:rsid w:val="00A37333"/>
    <w:rsid w:val="00A434F2"/>
    <w:rsid w:val="00A5769D"/>
    <w:rsid w:val="00A60E98"/>
    <w:rsid w:val="00A63663"/>
    <w:rsid w:val="00A93537"/>
    <w:rsid w:val="00A943C2"/>
    <w:rsid w:val="00A95A8F"/>
    <w:rsid w:val="00AA00A2"/>
    <w:rsid w:val="00AA5FB8"/>
    <w:rsid w:val="00AC3E02"/>
    <w:rsid w:val="00AD127B"/>
    <w:rsid w:val="00AD12DE"/>
    <w:rsid w:val="00AD1CE4"/>
    <w:rsid w:val="00AF112B"/>
    <w:rsid w:val="00B1506E"/>
    <w:rsid w:val="00B1508D"/>
    <w:rsid w:val="00B174B6"/>
    <w:rsid w:val="00B2089E"/>
    <w:rsid w:val="00B31503"/>
    <w:rsid w:val="00B4016E"/>
    <w:rsid w:val="00B41C40"/>
    <w:rsid w:val="00B421E2"/>
    <w:rsid w:val="00B47803"/>
    <w:rsid w:val="00B50364"/>
    <w:rsid w:val="00B73123"/>
    <w:rsid w:val="00B75E76"/>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34C46"/>
    <w:rsid w:val="00C5529D"/>
    <w:rsid w:val="00C624ED"/>
    <w:rsid w:val="00C63B48"/>
    <w:rsid w:val="00C63FB0"/>
    <w:rsid w:val="00C66DA1"/>
    <w:rsid w:val="00C67C7C"/>
    <w:rsid w:val="00C7025B"/>
    <w:rsid w:val="00C9065E"/>
    <w:rsid w:val="00C9235F"/>
    <w:rsid w:val="00C9405B"/>
    <w:rsid w:val="00CC2782"/>
    <w:rsid w:val="00CC438D"/>
    <w:rsid w:val="00CD5BED"/>
    <w:rsid w:val="00CE62E9"/>
    <w:rsid w:val="00CE7329"/>
    <w:rsid w:val="00CF1130"/>
    <w:rsid w:val="00CF1A8D"/>
    <w:rsid w:val="00CF6D0D"/>
    <w:rsid w:val="00D02B95"/>
    <w:rsid w:val="00D22A6C"/>
    <w:rsid w:val="00D272BC"/>
    <w:rsid w:val="00D51A7A"/>
    <w:rsid w:val="00D5653E"/>
    <w:rsid w:val="00D812ED"/>
    <w:rsid w:val="00D90BD6"/>
    <w:rsid w:val="00DA1F43"/>
    <w:rsid w:val="00DB30EE"/>
    <w:rsid w:val="00DC0D2E"/>
    <w:rsid w:val="00DD09C8"/>
    <w:rsid w:val="00DD7253"/>
    <w:rsid w:val="00DE0A01"/>
    <w:rsid w:val="00DF242E"/>
    <w:rsid w:val="00E045CD"/>
    <w:rsid w:val="00E16D60"/>
    <w:rsid w:val="00E20BEA"/>
    <w:rsid w:val="00E23C64"/>
    <w:rsid w:val="00E27C22"/>
    <w:rsid w:val="00E333BA"/>
    <w:rsid w:val="00E423C8"/>
    <w:rsid w:val="00E462E8"/>
    <w:rsid w:val="00E53342"/>
    <w:rsid w:val="00E558B1"/>
    <w:rsid w:val="00E55AEF"/>
    <w:rsid w:val="00E641E2"/>
    <w:rsid w:val="00E73A2F"/>
    <w:rsid w:val="00E83CC0"/>
    <w:rsid w:val="00EA46AC"/>
    <w:rsid w:val="00EA631C"/>
    <w:rsid w:val="00EA6DCE"/>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4318"/>
    <w:rsid w:val="00F60CFC"/>
    <w:rsid w:val="00F65D3C"/>
    <w:rsid w:val="00F67E2D"/>
    <w:rsid w:val="00F86D4C"/>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3C2349C-419F-4761-9CA1-16D10138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2014-04-07T02:12:00Z</cp:lastPrinted>
  <dcterms:created xsi:type="dcterms:W3CDTF">2017-08-15T08:24:00Z</dcterms:created>
  <dcterms:modified xsi:type="dcterms:W3CDTF">2017-08-15T08:24:00Z</dcterms:modified>
</cp:coreProperties>
</file>